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5D205" w14:textId="77777777" w:rsidR="002E2663" w:rsidRDefault="002E2663"/>
    <w:p w14:paraId="51C7A54D" w14:textId="77777777" w:rsidR="002F2F66" w:rsidRDefault="002F2F66">
      <w:pPr>
        <w:jc w:val="center"/>
        <w:rPr>
          <w:rFonts w:ascii="方正小标宋简体" w:eastAsia="方正小标宋简体" w:hAnsi="宋体" w:hint="eastAsia"/>
          <w:sz w:val="44"/>
        </w:rPr>
      </w:pPr>
    </w:p>
    <w:p w14:paraId="515F7AD2" w14:textId="0CD13AC1" w:rsidR="002E2663" w:rsidRPr="002F2F66" w:rsidRDefault="002F2F66">
      <w:pPr>
        <w:jc w:val="center"/>
        <w:rPr>
          <w:rFonts w:ascii="方正小标宋简体" w:eastAsia="方正小标宋简体" w:hAnsi="宋体" w:hint="eastAsia"/>
          <w:sz w:val="44"/>
        </w:rPr>
      </w:pPr>
      <w:r w:rsidRPr="002F2F66">
        <w:rPr>
          <w:rFonts w:ascii="方正小标宋简体" w:eastAsia="方正小标宋简体" w:hAnsi="宋体" w:hint="eastAsia"/>
          <w:sz w:val="44"/>
        </w:rPr>
        <w:t>庐阳区第四十个教师节大会服务项目</w:t>
      </w:r>
    </w:p>
    <w:p w14:paraId="56F79D29" w14:textId="77777777" w:rsidR="002E2663" w:rsidRDefault="002E2663">
      <w:pPr>
        <w:jc w:val="center"/>
        <w:rPr>
          <w:sz w:val="20"/>
        </w:rPr>
      </w:pPr>
    </w:p>
    <w:p w14:paraId="745503AF" w14:textId="77777777" w:rsidR="002E2663" w:rsidRDefault="0000000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ascii="方正小标宋_GBK" w:eastAsia="方正小标宋_GBK" w:hint="eastAsia"/>
          <w:sz w:val="72"/>
          <w:szCs w:val="72"/>
        </w:rPr>
        <w:t xml:space="preserve">响 </w:t>
      </w:r>
    </w:p>
    <w:p w14:paraId="7C7B4FF3" w14:textId="77777777" w:rsidR="002E2663" w:rsidRDefault="002E2663">
      <w:pPr>
        <w:pStyle w:val="2"/>
        <w:ind w:leftChars="0" w:left="480" w:firstLine="480"/>
        <w:rPr>
          <w:rFonts w:ascii="方正小标宋_GBK" w:eastAsia="方正小标宋_GBK"/>
        </w:rPr>
      </w:pPr>
    </w:p>
    <w:p w14:paraId="21B71564" w14:textId="77777777" w:rsidR="002E2663" w:rsidRDefault="0000000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ascii="方正小标宋_GBK" w:eastAsia="方正小标宋_GBK" w:hint="eastAsia"/>
          <w:sz w:val="72"/>
          <w:szCs w:val="72"/>
        </w:rPr>
        <w:t xml:space="preserve">应 </w:t>
      </w:r>
    </w:p>
    <w:p w14:paraId="07BC5767" w14:textId="77777777" w:rsidR="002E2663" w:rsidRDefault="002E2663">
      <w:pPr>
        <w:pStyle w:val="2"/>
        <w:ind w:leftChars="0" w:left="480" w:firstLine="480"/>
        <w:rPr>
          <w:rFonts w:ascii="方正小标宋_GBK" w:eastAsia="方正小标宋_GBK"/>
        </w:rPr>
      </w:pPr>
    </w:p>
    <w:p w14:paraId="5F71B520" w14:textId="77777777" w:rsidR="002E2663" w:rsidRDefault="0000000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ascii="方正小标宋_GBK" w:eastAsia="方正小标宋_GBK" w:hint="eastAsia"/>
          <w:sz w:val="72"/>
          <w:szCs w:val="72"/>
        </w:rPr>
        <w:t>文</w:t>
      </w:r>
    </w:p>
    <w:p w14:paraId="283E7AFF" w14:textId="77777777" w:rsidR="002E2663" w:rsidRDefault="002E2663">
      <w:pPr>
        <w:pStyle w:val="2"/>
        <w:ind w:leftChars="0" w:left="480" w:firstLine="480"/>
        <w:rPr>
          <w:rFonts w:ascii="方正小标宋_GBK" w:eastAsia="方正小标宋_GBK"/>
        </w:rPr>
      </w:pPr>
    </w:p>
    <w:p w14:paraId="00015179" w14:textId="77777777" w:rsidR="002E2663" w:rsidRDefault="0000000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ascii="方正小标宋_GBK" w:eastAsia="方正小标宋_GBK" w:hint="eastAsia"/>
          <w:w w:val="99"/>
          <w:sz w:val="72"/>
          <w:szCs w:val="72"/>
        </w:rPr>
        <w:t>件</w:t>
      </w:r>
    </w:p>
    <w:p w14:paraId="4D9F3159" w14:textId="77777777" w:rsidR="002E2663" w:rsidRDefault="002E2663">
      <w:pPr>
        <w:rPr>
          <w:sz w:val="20"/>
        </w:rPr>
      </w:pPr>
    </w:p>
    <w:p w14:paraId="6F350B7B" w14:textId="77777777" w:rsidR="002E2663" w:rsidRDefault="002E2663">
      <w:pPr>
        <w:rPr>
          <w:sz w:val="20"/>
        </w:rPr>
      </w:pPr>
    </w:p>
    <w:p w14:paraId="610667D1" w14:textId="77777777" w:rsidR="002E2663" w:rsidRDefault="002E2663">
      <w:pPr>
        <w:rPr>
          <w:sz w:val="20"/>
        </w:rPr>
      </w:pPr>
    </w:p>
    <w:p w14:paraId="4DC999C3" w14:textId="77777777" w:rsidR="002E2663" w:rsidRDefault="002E2663">
      <w:pPr>
        <w:rPr>
          <w:sz w:val="20"/>
        </w:rPr>
      </w:pPr>
    </w:p>
    <w:p w14:paraId="4A1CA9B4" w14:textId="77777777" w:rsidR="002E2663" w:rsidRDefault="002E2663">
      <w:pPr>
        <w:rPr>
          <w:sz w:val="20"/>
        </w:rPr>
      </w:pPr>
    </w:p>
    <w:p w14:paraId="48A72C64" w14:textId="77777777" w:rsidR="002E2663" w:rsidRDefault="002E2663"/>
    <w:p w14:paraId="505ED58A" w14:textId="77777777" w:rsidR="002E2663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 w14:textId="77777777" w:rsidR="002E2663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 w14:textId="77777777" w:rsidR="002E2663" w:rsidRDefault="002E2663">
      <w:pPr>
        <w:jc w:val="center"/>
        <w:rPr>
          <w:sz w:val="32"/>
          <w:szCs w:val="32"/>
        </w:rPr>
      </w:pPr>
    </w:p>
    <w:p w14:paraId="4E140790" w14:textId="77777777" w:rsidR="002E2663" w:rsidRDefault="0000000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 w14:textId="77777777" w:rsidR="002E2663" w:rsidRDefault="002E2663">
      <w:pPr>
        <w:widowControl/>
        <w:spacing w:beforeAutospacing="1" w:afterAutospacing="1"/>
        <w:jc w:val="left"/>
        <w:rPr>
          <w:sz w:val="32"/>
          <w:szCs w:val="32"/>
        </w:rPr>
        <w:sectPr w:rsidR="002E2663">
          <w:pgSz w:w="12240" w:h="15840"/>
          <w:pgMar w:top="1440" w:right="1800" w:bottom="1440" w:left="1800" w:header="0" w:footer="721" w:gutter="0"/>
          <w:cols w:space="720"/>
        </w:sectPr>
      </w:pPr>
    </w:p>
    <w:p w14:paraId="65B2BD79" w14:textId="77777777" w:rsidR="002E2663" w:rsidRDefault="00000000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485"/>
      <w:bookmarkStart w:id="1" w:name="_Toc536867564"/>
      <w:r>
        <w:rPr>
          <w:rFonts w:hint="eastAsia"/>
          <w:b/>
          <w:spacing w:val="2"/>
          <w:position w:val="-4"/>
          <w:sz w:val="36"/>
          <w:szCs w:val="36"/>
        </w:rPr>
        <w:lastRenderedPageBreak/>
        <w:t>响应函</w:t>
      </w:r>
      <w:bookmarkEnd w:id="0"/>
      <w:bookmarkEnd w:id="1"/>
    </w:p>
    <w:p w14:paraId="151BAF4A" w14:textId="77777777" w:rsidR="002E2663" w:rsidRDefault="002E2663">
      <w:pPr>
        <w:pStyle w:val="2"/>
        <w:spacing w:after="0"/>
        <w:ind w:leftChars="400" w:left="960" w:firstLineChars="0" w:firstLine="0"/>
      </w:pPr>
    </w:p>
    <w:p w14:paraId="622065AD" w14:textId="77777777" w:rsidR="002E2663" w:rsidRDefault="00000000">
      <w:pPr>
        <w:adjustRightInd w:val="0"/>
        <w:snapToGrid w:val="0"/>
        <w:rPr>
          <w:rFonts w:ascii="宋体" w:hAnsi="宋体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（采购人名称）：</w:t>
      </w:r>
    </w:p>
    <w:p w14:paraId="0FE975BE" w14:textId="554D7813" w:rsidR="002E2663" w:rsidRDefault="00000000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1． 我方已仔细研究</w:t>
      </w:r>
      <w:r w:rsidR="002F2F66" w:rsidRPr="002F2F66">
        <w:rPr>
          <w:rFonts w:ascii="宋体" w:hAnsi="宋体" w:cs="宋体" w:hint="eastAsia"/>
          <w:bCs/>
          <w:kern w:val="0"/>
          <w:sz w:val="30"/>
          <w:szCs w:val="30"/>
          <w:u w:val="single"/>
          <w:shd w:val="clear" w:color="auto" w:fill="FFFFFF"/>
        </w:rPr>
        <w:t>庐阳区第四十个教师节大会服务项目</w:t>
      </w:r>
      <w:r w:rsidR="003A4B54">
        <w:rPr>
          <w:rFonts w:ascii="宋体" w:hAnsi="宋体" w:cs="宋体" w:hint="eastAsia"/>
          <w:sz w:val="28"/>
          <w:szCs w:val="28"/>
        </w:rPr>
        <w:t>公告</w:t>
      </w:r>
      <w:r>
        <w:rPr>
          <w:rFonts w:ascii="宋体" w:hAnsi="宋体" w:cs="宋体" w:hint="eastAsia"/>
          <w:sz w:val="28"/>
          <w:szCs w:val="28"/>
        </w:rPr>
        <w:t>文件，在考察项目后，愿意以人民币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（大写）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 xml:space="preserve">（¥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）的投标总报价（其中，增值税税率为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）</w:t>
      </w:r>
    </w:p>
    <w:p w14:paraId="0A56AFFA" w14:textId="77777777" w:rsidR="002E2663" w:rsidRDefault="00000000">
      <w:pPr>
        <w:numPr>
          <w:ilvl w:val="0"/>
          <w:numId w:val="3"/>
        </w:numPr>
        <w:spacing w:afterLines="50" w:after="120"/>
        <w:rPr>
          <w:rFonts w:ascii="宋体" w:hAnsi="宋体" w:cs="宋体" w:hint="eastAsia"/>
          <w:sz w:val="28"/>
          <w:szCs w:val="28"/>
        </w:rPr>
      </w:pPr>
      <w:bookmarkStart w:id="2" w:name="_Toc536867566"/>
      <w:bookmarkStart w:id="3" w:name="_Toc536867487"/>
      <w:r>
        <w:rPr>
          <w:rFonts w:ascii="宋体" w:hAnsi="宋体" w:cs="宋体" w:hint="eastAsia"/>
          <w:sz w:val="28"/>
          <w:szCs w:val="28"/>
        </w:rPr>
        <w:t>我方的响应文件包括下列内容：</w:t>
      </w:r>
    </w:p>
    <w:p w14:paraId="3AA9B4E8" w14:textId="77777777" w:rsidR="002E2663" w:rsidRDefault="00000000">
      <w:pPr>
        <w:adjustRightInd w:val="0"/>
        <w:snapToGrid w:val="0"/>
        <w:spacing w:beforeLines="20" w:before="48" w:afterLines="20" w:after="4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（1）响应函</w:t>
      </w:r>
    </w:p>
    <w:p w14:paraId="1B8DECC5" w14:textId="77777777" w:rsidR="002E2663" w:rsidRDefault="00000000">
      <w:pPr>
        <w:adjustRightInd w:val="0"/>
        <w:snapToGrid w:val="0"/>
        <w:spacing w:beforeLines="20" w:before="48" w:afterLines="20" w:after="4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（2）报价表</w:t>
      </w:r>
    </w:p>
    <w:p w14:paraId="2EC0F5CB" w14:textId="77777777" w:rsidR="002E2663" w:rsidRDefault="00000000">
      <w:pPr>
        <w:adjustRightInd w:val="0"/>
        <w:snapToGrid w:val="0"/>
        <w:spacing w:beforeLines="20" w:before="48" w:afterLines="20" w:after="4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（3）法定代表人（单位负责人）身份证明或授权委托书</w:t>
      </w:r>
    </w:p>
    <w:p w14:paraId="3BA23760" w14:textId="77777777" w:rsidR="002E2663" w:rsidRDefault="00000000">
      <w:pPr>
        <w:adjustRightInd w:val="0"/>
        <w:snapToGrid w:val="0"/>
        <w:spacing w:beforeLines="20" w:before="48" w:afterLines="20" w:after="4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（4）资格审查资料</w:t>
      </w:r>
    </w:p>
    <w:p w14:paraId="5933346A" w14:textId="77777777" w:rsidR="002E2663" w:rsidRDefault="00000000">
      <w:pPr>
        <w:adjustRightInd w:val="0"/>
        <w:snapToGrid w:val="0"/>
        <w:spacing w:beforeLines="20" w:before="48" w:afterLines="20" w:after="4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（5）需要说明的其它材料</w:t>
      </w:r>
    </w:p>
    <w:p w14:paraId="1C6EBED8" w14:textId="50699ADE" w:rsidR="002E2663" w:rsidRDefault="00000000">
      <w:pPr>
        <w:spacing w:afterLines="50" w:after="1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响应文件的上述组成部分如存在内容不一致的，以响应函为准。</w:t>
      </w:r>
    </w:p>
    <w:p w14:paraId="5F9C335E" w14:textId="5672FF95" w:rsidR="002E2663" w:rsidRDefault="001850ED">
      <w:pPr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spacing w:val="-3"/>
          <w:kern w:val="0"/>
          <w:sz w:val="28"/>
          <w:szCs w:val="28"/>
        </w:rPr>
        <w:t>2.如</w:t>
      </w:r>
      <w:r>
        <w:rPr>
          <w:rFonts w:ascii="宋体" w:hAnsi="宋体" w:cs="宋体" w:hint="eastAsia"/>
          <w:kern w:val="0"/>
          <w:sz w:val="28"/>
          <w:szCs w:val="28"/>
        </w:rPr>
        <w:t>我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方</w:t>
      </w:r>
      <w:r>
        <w:rPr>
          <w:rFonts w:ascii="宋体" w:hAnsi="宋体" w:cs="宋体" w:hint="eastAsia"/>
          <w:kern w:val="0"/>
          <w:sz w:val="28"/>
          <w:szCs w:val="28"/>
        </w:rPr>
        <w:t>成交，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我</w:t>
      </w:r>
      <w:r>
        <w:rPr>
          <w:rFonts w:ascii="宋体" w:hAnsi="宋体" w:cs="宋体" w:hint="eastAsia"/>
          <w:kern w:val="0"/>
          <w:sz w:val="28"/>
          <w:szCs w:val="28"/>
        </w:rPr>
        <w:t>方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承诺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14:paraId="066B8142" w14:textId="77777777" w:rsidR="002E2663" w:rsidRDefault="00000000">
      <w:pPr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在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收</w:t>
      </w:r>
      <w:r>
        <w:rPr>
          <w:rFonts w:ascii="宋体" w:hAnsi="宋体" w:cs="宋体" w:hint="eastAsia"/>
          <w:kern w:val="0"/>
          <w:sz w:val="28"/>
          <w:szCs w:val="28"/>
        </w:rPr>
        <w:t>到成交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通</w:t>
      </w:r>
      <w:r>
        <w:rPr>
          <w:rFonts w:ascii="宋体" w:hAnsi="宋体" w:cs="宋体" w:hint="eastAsia"/>
          <w:kern w:val="0"/>
          <w:sz w:val="28"/>
          <w:szCs w:val="28"/>
        </w:rPr>
        <w:t>知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书后</w:t>
      </w:r>
      <w:r>
        <w:rPr>
          <w:rFonts w:ascii="宋体" w:hAnsi="宋体" w:cs="宋体" w:hint="eastAsia"/>
          <w:kern w:val="0"/>
          <w:sz w:val="28"/>
          <w:szCs w:val="28"/>
        </w:rPr>
        <w:t>，在成交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通</w:t>
      </w:r>
      <w:r>
        <w:rPr>
          <w:rFonts w:ascii="宋体" w:hAnsi="宋体" w:cs="宋体" w:hint="eastAsia"/>
          <w:kern w:val="0"/>
          <w:sz w:val="28"/>
          <w:szCs w:val="28"/>
        </w:rPr>
        <w:t>知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书</w:t>
      </w:r>
      <w:r>
        <w:rPr>
          <w:rFonts w:ascii="宋体" w:hAnsi="宋体" w:cs="宋体" w:hint="eastAsia"/>
          <w:kern w:val="0"/>
          <w:sz w:val="28"/>
          <w:szCs w:val="28"/>
        </w:rPr>
        <w:t>规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定</w:t>
      </w:r>
      <w:r>
        <w:rPr>
          <w:rFonts w:ascii="宋体" w:hAnsi="宋体" w:cs="宋体" w:hint="eastAsia"/>
          <w:kern w:val="0"/>
          <w:sz w:val="28"/>
          <w:szCs w:val="28"/>
        </w:rPr>
        <w:t>的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期</w:t>
      </w:r>
      <w:r>
        <w:rPr>
          <w:rFonts w:ascii="宋体" w:hAnsi="宋体" w:cs="宋体" w:hint="eastAsia"/>
          <w:kern w:val="0"/>
          <w:sz w:val="28"/>
          <w:szCs w:val="28"/>
        </w:rPr>
        <w:t>限内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与</w:t>
      </w:r>
      <w:r>
        <w:rPr>
          <w:rFonts w:ascii="宋体" w:hAnsi="宋体" w:cs="宋体" w:hint="eastAsia"/>
          <w:kern w:val="0"/>
          <w:sz w:val="28"/>
          <w:szCs w:val="28"/>
        </w:rPr>
        <w:t>你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方</w:t>
      </w:r>
      <w:r>
        <w:rPr>
          <w:rFonts w:ascii="宋体" w:hAnsi="宋体" w:cs="宋体" w:hint="eastAsia"/>
          <w:kern w:val="0"/>
          <w:sz w:val="28"/>
          <w:szCs w:val="28"/>
        </w:rPr>
        <w:t>签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订</w:t>
      </w:r>
      <w:r>
        <w:rPr>
          <w:rFonts w:ascii="宋体" w:hAnsi="宋体" w:cs="宋体" w:hint="eastAsia"/>
          <w:kern w:val="0"/>
          <w:sz w:val="28"/>
          <w:szCs w:val="28"/>
        </w:rPr>
        <w:t>合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同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14:paraId="654A67DD" w14:textId="77777777" w:rsidR="002E2663" w:rsidRDefault="00000000">
      <w:pPr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（2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在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签</w:t>
      </w:r>
      <w:r>
        <w:rPr>
          <w:rFonts w:ascii="宋体" w:hAnsi="宋体" w:cs="宋体" w:hint="eastAsia"/>
          <w:kern w:val="0"/>
          <w:sz w:val="28"/>
          <w:szCs w:val="28"/>
        </w:rPr>
        <w:t>订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合</w:t>
      </w:r>
      <w:r>
        <w:rPr>
          <w:rFonts w:ascii="宋体" w:hAnsi="宋体" w:cs="宋体" w:hint="eastAsia"/>
          <w:kern w:val="0"/>
          <w:sz w:val="28"/>
          <w:szCs w:val="28"/>
        </w:rPr>
        <w:t>同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时</w:t>
      </w:r>
      <w:r>
        <w:rPr>
          <w:rFonts w:ascii="宋体" w:hAnsi="宋体" w:cs="宋体" w:hint="eastAsia"/>
          <w:kern w:val="0"/>
          <w:sz w:val="28"/>
          <w:szCs w:val="28"/>
        </w:rPr>
        <w:t>不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向你</w:t>
      </w:r>
      <w:r>
        <w:rPr>
          <w:rFonts w:ascii="宋体" w:hAnsi="宋体" w:cs="宋体" w:hint="eastAsia"/>
          <w:kern w:val="0"/>
          <w:sz w:val="28"/>
          <w:szCs w:val="28"/>
        </w:rPr>
        <w:t>方提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出</w:t>
      </w:r>
      <w:r>
        <w:rPr>
          <w:rFonts w:ascii="宋体" w:hAnsi="宋体" w:cs="宋体" w:hint="eastAsia"/>
          <w:kern w:val="0"/>
          <w:sz w:val="28"/>
          <w:szCs w:val="28"/>
        </w:rPr>
        <w:t>附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加</w:t>
      </w:r>
      <w:r>
        <w:rPr>
          <w:rFonts w:ascii="宋体" w:hAnsi="宋体" w:cs="宋体" w:hint="eastAsia"/>
          <w:kern w:val="0"/>
          <w:sz w:val="28"/>
          <w:szCs w:val="28"/>
        </w:rPr>
        <w:t>条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件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14:paraId="727F6D89" w14:textId="77777777" w:rsidR="002E2663" w:rsidRDefault="00000000">
      <w:pPr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（3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在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合</w:t>
      </w:r>
      <w:r>
        <w:rPr>
          <w:rFonts w:ascii="宋体" w:hAnsi="宋体" w:cs="宋体" w:hint="eastAsia"/>
          <w:kern w:val="0"/>
          <w:sz w:val="28"/>
          <w:szCs w:val="28"/>
        </w:rPr>
        <w:t>同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约</w:t>
      </w:r>
      <w:r>
        <w:rPr>
          <w:rFonts w:ascii="宋体" w:hAnsi="宋体" w:cs="宋体" w:hint="eastAsia"/>
          <w:kern w:val="0"/>
          <w:sz w:val="28"/>
          <w:szCs w:val="28"/>
        </w:rPr>
        <w:t>定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的</w:t>
      </w:r>
      <w:r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限内</w:t>
      </w:r>
      <w:r>
        <w:rPr>
          <w:rFonts w:ascii="宋体" w:hAnsi="宋体" w:cs="宋体" w:hint="eastAsia"/>
          <w:kern w:val="0"/>
          <w:sz w:val="28"/>
          <w:szCs w:val="28"/>
        </w:rPr>
        <w:t>完成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合</w:t>
      </w:r>
      <w:r>
        <w:rPr>
          <w:rFonts w:ascii="宋体" w:hAnsi="宋体" w:cs="宋体" w:hint="eastAsia"/>
          <w:kern w:val="0"/>
          <w:sz w:val="28"/>
          <w:szCs w:val="28"/>
        </w:rPr>
        <w:t>同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规</w:t>
      </w:r>
      <w:r>
        <w:rPr>
          <w:rFonts w:ascii="宋体" w:hAnsi="宋体" w:cs="宋体" w:hint="eastAsia"/>
          <w:kern w:val="0"/>
          <w:sz w:val="28"/>
          <w:szCs w:val="28"/>
        </w:rPr>
        <w:t>定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的</w:t>
      </w:r>
      <w:r>
        <w:rPr>
          <w:rFonts w:ascii="宋体" w:hAnsi="宋体" w:cs="宋体" w:hint="eastAsia"/>
          <w:kern w:val="0"/>
          <w:sz w:val="28"/>
          <w:szCs w:val="28"/>
        </w:rPr>
        <w:t>全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部</w:t>
      </w:r>
      <w:r>
        <w:rPr>
          <w:rFonts w:ascii="宋体" w:hAnsi="宋体" w:cs="宋体" w:hint="eastAsia"/>
          <w:kern w:val="0"/>
          <w:sz w:val="28"/>
          <w:szCs w:val="28"/>
        </w:rPr>
        <w:t>义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务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1D9A2253" w14:textId="37D86465" w:rsidR="002E2663" w:rsidRDefault="001850ED">
      <w:pPr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spacing w:val="-20"/>
          <w:kern w:val="0"/>
          <w:sz w:val="28"/>
          <w:szCs w:val="28"/>
        </w:rPr>
        <w:t>．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我</w:t>
      </w:r>
      <w:r>
        <w:rPr>
          <w:rFonts w:ascii="宋体" w:hAnsi="宋体" w:cs="宋体" w:hint="eastAsia"/>
          <w:kern w:val="0"/>
          <w:sz w:val="28"/>
          <w:szCs w:val="28"/>
        </w:rPr>
        <w:t>方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在</w:t>
      </w:r>
      <w:r>
        <w:rPr>
          <w:rFonts w:ascii="宋体" w:hAnsi="宋体" w:cs="宋体" w:hint="eastAsia"/>
          <w:kern w:val="0"/>
          <w:sz w:val="28"/>
          <w:szCs w:val="28"/>
        </w:rPr>
        <w:t>此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声</w:t>
      </w:r>
      <w:r>
        <w:rPr>
          <w:rFonts w:ascii="宋体" w:hAnsi="宋体" w:cs="宋体" w:hint="eastAsia"/>
          <w:kern w:val="0"/>
          <w:sz w:val="28"/>
          <w:szCs w:val="28"/>
        </w:rPr>
        <w:t>明</w:t>
      </w:r>
      <w:r>
        <w:rPr>
          <w:rFonts w:ascii="宋体" w:hAnsi="宋体" w:cs="宋体" w:hint="eastAsia"/>
          <w:spacing w:val="-20"/>
          <w:kern w:val="0"/>
          <w:sz w:val="28"/>
          <w:szCs w:val="28"/>
        </w:rPr>
        <w:t>，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所</w:t>
      </w:r>
      <w:r>
        <w:rPr>
          <w:rFonts w:ascii="宋体" w:hAnsi="宋体" w:cs="宋体" w:hint="eastAsia"/>
          <w:kern w:val="0"/>
          <w:sz w:val="28"/>
          <w:szCs w:val="28"/>
        </w:rPr>
        <w:t>递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交</w:t>
      </w:r>
      <w:r>
        <w:rPr>
          <w:rFonts w:ascii="宋体" w:hAnsi="宋体" w:cs="宋体" w:hint="eastAsia"/>
          <w:kern w:val="0"/>
          <w:sz w:val="28"/>
          <w:szCs w:val="28"/>
        </w:rPr>
        <w:t>的响应文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件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有</w:t>
      </w:r>
      <w:r>
        <w:rPr>
          <w:rFonts w:ascii="宋体" w:hAnsi="宋体" w:cs="宋体" w:hint="eastAsia"/>
          <w:kern w:val="0"/>
          <w:sz w:val="28"/>
          <w:szCs w:val="28"/>
        </w:rPr>
        <w:t>关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资</w:t>
      </w:r>
      <w:r>
        <w:rPr>
          <w:rFonts w:ascii="宋体" w:hAnsi="宋体" w:cs="宋体" w:hint="eastAsia"/>
          <w:kern w:val="0"/>
          <w:sz w:val="28"/>
          <w:szCs w:val="28"/>
        </w:rPr>
        <w:t>料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内</w:t>
      </w:r>
      <w:r>
        <w:rPr>
          <w:rFonts w:ascii="宋体" w:hAnsi="宋体" w:cs="宋体" w:hint="eastAsia"/>
          <w:kern w:val="0"/>
          <w:sz w:val="28"/>
          <w:szCs w:val="28"/>
        </w:rPr>
        <w:t>容完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整</w:t>
      </w:r>
      <w:r>
        <w:rPr>
          <w:rFonts w:ascii="宋体" w:hAnsi="宋体" w:cs="宋体" w:hint="eastAsia"/>
          <w:spacing w:val="-20"/>
          <w:kern w:val="0"/>
          <w:sz w:val="28"/>
          <w:szCs w:val="28"/>
        </w:rPr>
        <w:t>、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真</w:t>
      </w:r>
      <w:r>
        <w:rPr>
          <w:rFonts w:ascii="宋体" w:hAnsi="宋体" w:cs="宋体" w:hint="eastAsia"/>
          <w:kern w:val="0"/>
          <w:sz w:val="28"/>
          <w:szCs w:val="28"/>
        </w:rPr>
        <w:t>实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和</w:t>
      </w:r>
      <w:r>
        <w:rPr>
          <w:rFonts w:ascii="宋体" w:hAnsi="宋体" w:cs="宋体" w:hint="eastAsia"/>
          <w:kern w:val="0"/>
          <w:sz w:val="28"/>
          <w:szCs w:val="28"/>
        </w:rPr>
        <w:t>准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确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3D237FE0" w14:textId="55FE39E8" w:rsidR="002E2663" w:rsidRDefault="001850ED">
      <w:pPr>
        <w:spacing w:afterLines="50" w:after="120"/>
        <w:rPr>
          <w:rFonts w:ascii="宋体" w:hAnsi="宋体" w:cs="宋体" w:hint="eastAsia"/>
          <w:spacing w:val="-3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．_______</w:t>
      </w:r>
      <w:r>
        <w:rPr>
          <w:rFonts w:ascii="宋体" w:hAnsi="宋体" w:cs="宋体" w:hint="eastAsia"/>
          <w:kern w:val="0"/>
          <w:sz w:val="28"/>
          <w:szCs w:val="28"/>
        </w:rPr>
        <w:t>（其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他</w:t>
      </w:r>
      <w:r>
        <w:rPr>
          <w:rFonts w:ascii="宋体" w:hAnsi="宋体" w:cs="宋体" w:hint="eastAsia"/>
          <w:kern w:val="0"/>
          <w:sz w:val="28"/>
          <w:szCs w:val="28"/>
        </w:rPr>
        <w:t>补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充</w:t>
      </w:r>
      <w:r>
        <w:rPr>
          <w:rFonts w:ascii="宋体" w:hAnsi="宋体" w:cs="宋体" w:hint="eastAsia"/>
          <w:kern w:val="0"/>
          <w:sz w:val="28"/>
          <w:szCs w:val="28"/>
        </w:rPr>
        <w:t>说</w:t>
      </w:r>
      <w:r>
        <w:rPr>
          <w:rFonts w:ascii="宋体" w:hAnsi="宋体" w:cs="宋体" w:hint="eastAsia"/>
          <w:spacing w:val="-3"/>
          <w:kern w:val="0"/>
          <w:sz w:val="28"/>
          <w:szCs w:val="28"/>
        </w:rPr>
        <w:t>明)</w:t>
      </w:r>
    </w:p>
    <w:p w14:paraId="15ED9749" w14:textId="77777777" w:rsidR="002E2663" w:rsidRDefault="002E2663">
      <w:pPr>
        <w:pStyle w:val="2"/>
        <w:ind w:leftChars="0" w:left="480" w:firstLine="548"/>
        <w:rPr>
          <w:rFonts w:ascii="宋体" w:hAnsi="宋体" w:cs="宋体" w:hint="eastAsia"/>
          <w:spacing w:val="-3"/>
          <w:kern w:val="0"/>
          <w:sz w:val="28"/>
          <w:szCs w:val="28"/>
        </w:rPr>
      </w:pPr>
    </w:p>
    <w:p w14:paraId="56D17601" w14:textId="77777777" w:rsidR="002E2663" w:rsidRDefault="002E2663">
      <w:pPr>
        <w:rPr>
          <w:rFonts w:ascii="宋体" w:hAnsi="宋体" w:cs="宋体" w:hint="eastAsia"/>
          <w:sz w:val="28"/>
          <w:szCs w:val="28"/>
        </w:rPr>
      </w:pPr>
    </w:p>
    <w:p w14:paraId="3CA8DDD4" w14:textId="77777777" w:rsidR="002E2663" w:rsidRDefault="00000000">
      <w:pPr>
        <w:spacing w:afterLines="50" w:after="1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 xml:space="preserve">（盖单位章） </w:t>
      </w:r>
    </w:p>
    <w:p w14:paraId="3552E336" w14:textId="77777777" w:rsidR="002E2663" w:rsidRDefault="00000000">
      <w:pPr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position w:val="-1"/>
          <w:sz w:val="28"/>
          <w:szCs w:val="28"/>
          <w:u w:val="single"/>
        </w:rPr>
        <w:tab/>
      </w:r>
      <w:r>
        <w:rPr>
          <w:rFonts w:ascii="宋体" w:hAnsi="宋体" w:cs="宋体" w:hint="eastAsia"/>
          <w:position w:val="-1"/>
          <w:sz w:val="28"/>
          <w:szCs w:val="28"/>
        </w:rPr>
        <w:t>年</w:t>
      </w:r>
      <w:r>
        <w:rPr>
          <w:rFonts w:ascii="宋体" w:hAnsi="宋体" w:cs="宋体" w:hint="eastAsia"/>
          <w:position w:val="-1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position w:val="-1"/>
          <w:sz w:val="28"/>
          <w:szCs w:val="28"/>
          <w:u w:val="single"/>
        </w:rPr>
        <w:tab/>
      </w:r>
      <w:r>
        <w:rPr>
          <w:rFonts w:ascii="宋体" w:hAnsi="宋体" w:cs="宋体" w:hint="eastAsia"/>
          <w:position w:val="-1"/>
          <w:sz w:val="28"/>
          <w:szCs w:val="28"/>
        </w:rPr>
        <w:t>月</w:t>
      </w:r>
      <w:r>
        <w:rPr>
          <w:rFonts w:ascii="宋体" w:hAnsi="宋体" w:cs="宋体" w:hint="eastAsia"/>
          <w:position w:val="-1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position w:val="-1"/>
          <w:sz w:val="28"/>
          <w:szCs w:val="28"/>
          <w:u w:val="single"/>
        </w:rPr>
        <w:tab/>
      </w:r>
      <w:r>
        <w:rPr>
          <w:rFonts w:ascii="宋体" w:hAnsi="宋体" w:cs="宋体" w:hint="eastAsia"/>
          <w:position w:val="-1"/>
          <w:sz w:val="28"/>
          <w:szCs w:val="28"/>
        </w:rPr>
        <w:t>日</w:t>
      </w:r>
    </w:p>
    <w:p w14:paraId="47E35640" w14:textId="77777777" w:rsidR="002E2663" w:rsidRDefault="002E2663">
      <w:pPr>
        <w:widowControl/>
        <w:jc w:val="left"/>
        <w:rPr>
          <w:rFonts w:ascii="宋体" w:hAnsi="宋体" w:cs="宋体" w:hint="eastAsia"/>
          <w:sz w:val="28"/>
          <w:szCs w:val="28"/>
        </w:rPr>
        <w:sectPr w:rsidR="002E2663">
          <w:pgSz w:w="12240" w:h="15840"/>
          <w:pgMar w:top="1440" w:right="1800" w:bottom="1440" w:left="1800" w:header="0" w:footer="721" w:gutter="0"/>
          <w:cols w:space="720"/>
        </w:sectPr>
      </w:pPr>
    </w:p>
    <w:p w14:paraId="7770A199" w14:textId="7962E957" w:rsidR="002E2663" w:rsidRDefault="00000000">
      <w:pPr>
        <w:numPr>
          <w:ilvl w:val="0"/>
          <w:numId w:val="2"/>
        </w:num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lastRenderedPageBreak/>
        <w:t>报 价</w:t>
      </w:r>
    </w:p>
    <w:p w14:paraId="36F46E4F" w14:textId="5E1AA43A" w:rsidR="002E2663" w:rsidRPr="000E4363" w:rsidRDefault="000E4363" w:rsidP="000E4363">
      <w:pPr>
        <w:pStyle w:val="2"/>
        <w:spacing w:after="0"/>
        <w:ind w:leftChars="0" w:left="0" w:firstLine="560"/>
        <w:rPr>
          <w:rFonts w:ascii="宋体" w:hAnsi="宋体" w:cs="宋体" w:hint="eastAsia"/>
          <w:sz w:val="28"/>
          <w:szCs w:val="28"/>
        </w:rPr>
      </w:pPr>
      <w:r w:rsidRPr="000E4363">
        <w:rPr>
          <w:rFonts w:ascii="宋体" w:hAnsi="宋体" w:cs="宋体" w:hint="eastAsia"/>
          <w:sz w:val="28"/>
          <w:szCs w:val="28"/>
        </w:rPr>
        <w:t>1.总报价表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6504"/>
      </w:tblGrid>
      <w:tr w:rsidR="002E2663" w14:paraId="439AE6D6" w14:textId="77777777">
        <w:trPr>
          <w:trHeight w:hRule="exact" w:val="101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CC3" w14:textId="77777777" w:rsidR="002E2663" w:rsidRDefault="0000000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A4B" w14:textId="77777777" w:rsidR="002E2663" w:rsidRDefault="002E266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2E2663" w14:paraId="707D92F2" w14:textId="77777777">
        <w:trPr>
          <w:trHeight w:hRule="exact" w:val="81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868C" w14:textId="77777777" w:rsidR="002E2663" w:rsidRDefault="0000000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646E" w14:textId="77777777" w:rsidR="002E2663" w:rsidRDefault="00000000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</w:p>
        </w:tc>
      </w:tr>
      <w:tr w:rsidR="002E2663" w14:paraId="02314D88" w14:textId="77777777">
        <w:trPr>
          <w:trHeight w:hRule="exact" w:val="229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3697" w14:textId="77777777" w:rsidR="002E2663" w:rsidRDefault="0000000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投标总价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F41" w14:textId="77777777" w:rsidR="002E2663" w:rsidRDefault="00000000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人民币小写：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元</w:t>
            </w:r>
          </w:p>
          <w:p w14:paraId="575806A1" w14:textId="77777777" w:rsidR="002E2663" w:rsidRDefault="00000000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人民币大写：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元</w:t>
            </w:r>
          </w:p>
          <w:p w14:paraId="67033C68" w14:textId="51BF2385" w:rsidR="002E2663" w:rsidRDefault="00000000">
            <w:pPr>
              <w:spacing w:line="36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注：总价包含产品服务租用费和</w:t>
            </w:r>
            <w:r w:rsidR="00B51F00">
              <w:rPr>
                <w:rFonts w:ascii="宋体" w:hAnsi="宋体" w:cs="宋体" w:hint="eastAsia"/>
                <w:sz w:val="28"/>
                <w:szCs w:val="28"/>
              </w:rPr>
              <w:t>人工</w:t>
            </w:r>
            <w:r>
              <w:rPr>
                <w:rFonts w:ascii="宋体" w:hAnsi="宋体" w:cs="宋体" w:hint="eastAsia"/>
                <w:sz w:val="28"/>
                <w:szCs w:val="28"/>
              </w:rPr>
              <w:t>费用</w:t>
            </w:r>
          </w:p>
        </w:tc>
      </w:tr>
      <w:tr w:rsidR="002E2663" w14:paraId="0403952C" w14:textId="77777777">
        <w:trPr>
          <w:trHeight w:hRule="exact" w:val="119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1587" w14:textId="01250F8F" w:rsidR="002E2663" w:rsidRDefault="0023438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服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 w:rsidR="00000000">
              <w:rPr>
                <w:rFonts w:ascii="宋体" w:hAnsi="宋体" w:cs="宋体" w:hint="eastAsia"/>
                <w:sz w:val="28"/>
                <w:szCs w:val="28"/>
              </w:rPr>
              <w:t>期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9B95" w14:textId="77777777" w:rsidR="002E2663" w:rsidRDefault="00000000">
            <w:pPr>
              <w:ind w:firstLineChars="400" w:firstLine="112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 月    日前完成</w:t>
            </w:r>
          </w:p>
        </w:tc>
      </w:tr>
      <w:tr w:rsidR="002E2663" w14:paraId="0CFD79C3" w14:textId="77777777">
        <w:trPr>
          <w:trHeight w:hRule="exact" w:val="119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7E25" w14:textId="77777777" w:rsidR="002E2663" w:rsidRDefault="0000000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是否响应</w:t>
            </w:r>
          </w:p>
          <w:p w14:paraId="47BA1E05" w14:textId="77777777" w:rsidR="002E2663" w:rsidRDefault="0000000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71B8" w14:textId="15004A6E" w:rsidR="002E2663" w:rsidRDefault="002E266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2E2663" w14:paraId="5A19856C" w14:textId="77777777">
        <w:trPr>
          <w:trHeight w:val="2340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01D" w14:textId="77777777" w:rsidR="002E2663" w:rsidRDefault="00000000">
            <w:pPr>
              <w:ind w:firstLineChars="100" w:firstLine="28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其他说明：</w:t>
            </w:r>
          </w:p>
          <w:p w14:paraId="4E86B42B" w14:textId="77777777" w:rsidR="002E2663" w:rsidRDefault="002E2663">
            <w:pPr>
              <w:ind w:firstLineChars="100" w:firstLine="280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20BAA45F" w14:textId="77777777" w:rsidR="002E2663" w:rsidRDefault="002E2663">
            <w:pPr>
              <w:ind w:firstLineChars="100" w:firstLine="280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3340A6AE" w14:textId="77777777" w:rsidR="002E2663" w:rsidRDefault="002E2663">
            <w:pPr>
              <w:ind w:firstLineChars="100" w:firstLine="280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524736B4" w14:textId="77777777" w:rsidR="002E2663" w:rsidRDefault="002E2663">
            <w:pPr>
              <w:ind w:firstLineChars="100" w:firstLine="280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110A7AE6" w14:textId="77777777" w:rsidR="002E2663" w:rsidRDefault="002E2663">
            <w:pPr>
              <w:ind w:firstLineChars="100" w:firstLine="280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14:paraId="20205F19" w14:textId="77777777" w:rsidR="002E2663" w:rsidRDefault="00000000">
      <w:pPr>
        <w:ind w:firstLineChars="1800" w:firstLine="50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投标单位（盖章）： </w:t>
      </w:r>
    </w:p>
    <w:p w14:paraId="14ECF3EA" w14:textId="77777777" w:rsidR="002E2663" w:rsidRDefault="00000000">
      <w:pPr>
        <w:ind w:firstLineChars="1700" w:firstLine="47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法人代表或代理人签字：</w:t>
      </w:r>
    </w:p>
    <w:p w14:paraId="61560377" w14:textId="54C4EED1" w:rsidR="000E4363" w:rsidRDefault="00000000">
      <w:pPr>
        <w:ind w:firstLineChars="1800" w:firstLine="50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年    月    日</w:t>
      </w:r>
    </w:p>
    <w:p w14:paraId="2BB18841" w14:textId="051794AB" w:rsidR="002E2663" w:rsidRPr="003537FA" w:rsidRDefault="000E4363" w:rsidP="003537FA">
      <w:pPr>
        <w:pStyle w:val="2"/>
        <w:ind w:left="480" w:firstLine="480"/>
      </w:pPr>
      <w:r>
        <w:rPr>
          <w:rFonts w:hint="eastAsia"/>
        </w:rPr>
        <w:br w:type="page"/>
      </w:r>
    </w:p>
    <w:p w14:paraId="3BCFD38F" w14:textId="5703ED30" w:rsidR="002E2663" w:rsidRPr="003537FA" w:rsidRDefault="003537FA" w:rsidP="003537FA">
      <w:pPr>
        <w:pStyle w:val="2"/>
        <w:spacing w:after="0"/>
        <w:ind w:leftChars="0" w:left="0" w:firstLine="560"/>
        <w:rPr>
          <w:rFonts w:ascii="宋体" w:hAnsi="宋体" w:cs="宋体" w:hint="eastAsia"/>
          <w:sz w:val="28"/>
          <w:szCs w:val="28"/>
        </w:rPr>
      </w:pPr>
      <w:r w:rsidRPr="003537FA">
        <w:rPr>
          <w:rFonts w:ascii="宋体" w:hAnsi="宋体" w:cs="宋体" w:hint="eastAsia"/>
          <w:sz w:val="28"/>
          <w:szCs w:val="28"/>
        </w:rPr>
        <w:lastRenderedPageBreak/>
        <w:t>2.分项报价</w:t>
      </w:r>
    </w:p>
    <w:tbl>
      <w:tblPr>
        <w:tblStyle w:val="11"/>
        <w:tblW w:w="8296" w:type="dxa"/>
        <w:tblLook w:val="04A0" w:firstRow="1" w:lastRow="0" w:firstColumn="1" w:lastColumn="0" w:noHBand="0" w:noVBand="1"/>
      </w:tblPr>
      <w:tblGrid>
        <w:gridCol w:w="1271"/>
        <w:gridCol w:w="567"/>
        <w:gridCol w:w="5670"/>
        <w:gridCol w:w="788"/>
      </w:tblGrid>
      <w:tr w:rsidR="003537FA" w:rsidRPr="003537FA" w14:paraId="07257789" w14:textId="1DD1482C" w:rsidTr="003537FA">
        <w:trPr>
          <w:trHeight w:val="509"/>
        </w:trPr>
        <w:tc>
          <w:tcPr>
            <w:tcW w:w="1271" w:type="dxa"/>
            <w:vAlign w:val="center"/>
          </w:tcPr>
          <w:p w14:paraId="7B68E7E1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项目</w:t>
            </w:r>
          </w:p>
        </w:tc>
        <w:tc>
          <w:tcPr>
            <w:tcW w:w="567" w:type="dxa"/>
            <w:vAlign w:val="center"/>
          </w:tcPr>
          <w:p w14:paraId="02949E73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数量</w:t>
            </w:r>
          </w:p>
        </w:tc>
        <w:tc>
          <w:tcPr>
            <w:tcW w:w="5670" w:type="dxa"/>
            <w:vAlign w:val="center"/>
          </w:tcPr>
          <w:p w14:paraId="1A8F510F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具体需求</w:t>
            </w:r>
          </w:p>
        </w:tc>
        <w:tc>
          <w:tcPr>
            <w:tcW w:w="788" w:type="dxa"/>
            <w:vAlign w:val="center"/>
          </w:tcPr>
          <w:p w14:paraId="00CA873F" w14:textId="5594F352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>
              <w:rPr>
                <w:rFonts w:ascii="仿宋_GB2312" w:eastAsia="仿宋_GB2312" w:hint="eastAsia"/>
                <w:w w:val="95"/>
              </w:rPr>
              <w:t>分项报价</w:t>
            </w:r>
          </w:p>
        </w:tc>
      </w:tr>
      <w:tr w:rsidR="003537FA" w:rsidRPr="003537FA" w14:paraId="19EA96E7" w14:textId="74B32565" w:rsidTr="003537FA">
        <w:trPr>
          <w:trHeight w:val="1066"/>
        </w:trPr>
        <w:tc>
          <w:tcPr>
            <w:tcW w:w="1271" w:type="dxa"/>
            <w:vAlign w:val="center"/>
          </w:tcPr>
          <w:p w14:paraId="43676709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宣传视频</w:t>
            </w:r>
          </w:p>
        </w:tc>
        <w:tc>
          <w:tcPr>
            <w:tcW w:w="567" w:type="dxa"/>
            <w:vAlign w:val="center"/>
          </w:tcPr>
          <w:p w14:paraId="70E89ACF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2</w:t>
            </w:r>
          </w:p>
        </w:tc>
        <w:tc>
          <w:tcPr>
            <w:tcW w:w="5670" w:type="dxa"/>
            <w:vAlign w:val="center"/>
          </w:tcPr>
          <w:p w14:paraId="47FD29D2" w14:textId="038346D3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1.两只视频时长分别不超过10分钟；</w:t>
            </w:r>
            <w:r w:rsidRPr="003537FA">
              <w:rPr>
                <w:rFonts w:ascii="仿宋_GB2312" w:eastAsia="仿宋_GB2312" w:hint="eastAsia"/>
                <w:w w:val="95"/>
              </w:rPr>
              <w:br/>
              <w:t>2.供应商负责视频策划、脚本制作、现场拍摄、视频剪辑、后期制作等流程</w:t>
            </w:r>
            <w:r>
              <w:rPr>
                <w:rFonts w:ascii="仿宋_GB2312" w:eastAsia="仿宋_GB2312" w:hint="eastAsia"/>
                <w:w w:val="95"/>
              </w:rPr>
              <w:t>；</w:t>
            </w:r>
            <w:r w:rsidRPr="003537FA">
              <w:rPr>
                <w:rFonts w:ascii="仿宋_GB2312" w:eastAsia="仿宋_GB2312" w:hint="eastAsia"/>
                <w:w w:val="95"/>
              </w:rPr>
              <w:t>方案脚本的文字编写工作；画面清晰流畅，拍摄场景的转换无黑屏和抖动现象。</w:t>
            </w:r>
          </w:p>
          <w:p w14:paraId="563A28F7" w14:textId="75765F64" w:rsidR="003537FA" w:rsidRPr="003537FA" w:rsidRDefault="003537FA" w:rsidP="003537FA">
            <w:pPr>
              <w:rPr>
                <w:rFonts w:ascii="仿宋_GB2312" w:eastAsia="仿宋_GB2312" w:hAnsi="宋体" w:cs="@仿宋_GB2312" w:hint="eastAsia"/>
                <w:kern w:val="0"/>
              </w:rPr>
            </w:pPr>
            <w:r>
              <w:rPr>
                <w:rFonts w:ascii="仿宋_GB2312" w:eastAsia="仿宋_GB2312" w:hAnsi="宋体" w:cs="@仿宋_GB2312" w:hint="eastAsia"/>
                <w:kern w:val="0"/>
              </w:rPr>
              <w:t>3</w:t>
            </w:r>
            <w:r w:rsidRPr="003537FA">
              <w:rPr>
                <w:rFonts w:ascii="仿宋_GB2312" w:eastAsia="仿宋_GB2312" w:hAnsi="宋体" w:cs="@仿宋_GB2312" w:hint="eastAsia"/>
                <w:kern w:val="0"/>
              </w:rPr>
              <w:t>.成交供应商负责全程拍摄、制作（含配音、字幕等）及</w:t>
            </w:r>
            <w:proofErr w:type="gramStart"/>
            <w:r w:rsidRPr="003537FA">
              <w:rPr>
                <w:rFonts w:ascii="仿宋_GB2312" w:eastAsia="仿宋_GB2312" w:hAnsi="宋体" w:cs="@仿宋_GB2312" w:hint="eastAsia"/>
                <w:kern w:val="0"/>
              </w:rPr>
              <w:t>包装合</w:t>
            </w:r>
            <w:proofErr w:type="gramEnd"/>
            <w:r w:rsidRPr="003537FA">
              <w:rPr>
                <w:rFonts w:ascii="仿宋_GB2312" w:eastAsia="仿宋_GB2312" w:hAnsi="宋体" w:cs="@仿宋_GB2312" w:hint="eastAsia"/>
                <w:kern w:val="0"/>
              </w:rPr>
              <w:t>成等各项工作。</w:t>
            </w:r>
          </w:p>
          <w:p w14:paraId="1042771B" w14:textId="17941B17" w:rsidR="003537FA" w:rsidRPr="003537FA" w:rsidRDefault="003537FA" w:rsidP="003537FA">
            <w:pPr>
              <w:rPr>
                <w:rFonts w:ascii="仿宋_GB2312" w:eastAsia="仿宋_GB2312" w:hAnsi="宋体" w:cs="@仿宋_GB2312" w:hint="eastAsia"/>
                <w:kern w:val="0"/>
              </w:rPr>
            </w:pPr>
            <w:r>
              <w:rPr>
                <w:rFonts w:ascii="仿宋_GB2312" w:eastAsia="仿宋_GB2312" w:hAnsi="宋体" w:cs="@仿宋_GB2312" w:hint="eastAsia"/>
                <w:kern w:val="0"/>
              </w:rPr>
              <w:t>4</w:t>
            </w:r>
            <w:r w:rsidRPr="003537FA">
              <w:rPr>
                <w:rFonts w:ascii="仿宋_GB2312" w:eastAsia="仿宋_GB2312" w:hAnsi="宋体" w:cs="@仿宋_GB2312" w:hint="eastAsia"/>
                <w:kern w:val="0"/>
              </w:rPr>
              <w:t>.后期制作的画面、显示的文字， 展现效果清晰、内容明确、无错误。</w:t>
            </w:r>
          </w:p>
          <w:p w14:paraId="60E00572" w14:textId="558F8340" w:rsidR="003537FA" w:rsidRPr="003537FA" w:rsidRDefault="003537FA" w:rsidP="003537FA">
            <w:pPr>
              <w:rPr>
                <w:rFonts w:ascii="仿宋_GB2312" w:eastAsia="仿宋_GB2312" w:hAnsi="宋体" w:cs="@仿宋_GB2312" w:hint="eastAsia"/>
                <w:kern w:val="0"/>
                <w:lang w:val="zh-CN"/>
              </w:rPr>
            </w:pPr>
            <w:r>
              <w:rPr>
                <w:rFonts w:ascii="仿宋_GB2312" w:eastAsia="仿宋_GB2312" w:hAnsi="宋体" w:cs="@仿宋_GB2312" w:hint="eastAsia"/>
                <w:kern w:val="0"/>
                <w:lang w:val="zh-CN"/>
              </w:rPr>
              <w:t>5</w:t>
            </w:r>
            <w:r w:rsidRPr="003537FA">
              <w:rPr>
                <w:rFonts w:ascii="仿宋_GB2312" w:eastAsia="仿宋_GB2312" w:hAnsi="宋体" w:cs="@仿宋_GB2312" w:hint="eastAsia"/>
                <w:kern w:val="0"/>
                <w:lang w:val="zh-CN"/>
              </w:rPr>
              <w:t>.视频播放无卡顿、失真等情况。</w:t>
            </w:r>
          </w:p>
          <w:p w14:paraId="0D3DE0ED" w14:textId="24511851" w:rsidR="003537FA" w:rsidRPr="003537FA" w:rsidRDefault="003537FA" w:rsidP="003537FA">
            <w:pPr>
              <w:rPr>
                <w:rFonts w:ascii="仿宋_GB2312" w:eastAsia="仿宋_GB2312" w:hAnsi="宋体" w:cs="@仿宋_GB2312" w:hint="eastAsia"/>
                <w:kern w:val="0"/>
              </w:rPr>
            </w:pPr>
            <w:r>
              <w:rPr>
                <w:rFonts w:ascii="仿宋_GB2312" w:eastAsia="仿宋_GB2312" w:hAnsi="宋体" w:cs="@仿宋_GB2312" w:hint="eastAsia"/>
                <w:kern w:val="0"/>
              </w:rPr>
              <w:t>6</w:t>
            </w:r>
            <w:r w:rsidRPr="003537FA">
              <w:rPr>
                <w:rFonts w:ascii="仿宋_GB2312" w:eastAsia="仿宋_GB2312" w:hAnsi="宋体" w:cs="@仿宋_GB2312" w:hint="eastAsia"/>
                <w:kern w:val="0"/>
              </w:rPr>
              <w:t>.分辨率：1920X1080；帧率：25；码流：25M。</w:t>
            </w:r>
          </w:p>
        </w:tc>
        <w:tc>
          <w:tcPr>
            <w:tcW w:w="788" w:type="dxa"/>
          </w:tcPr>
          <w:p w14:paraId="17AE85A9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740EA076" w14:textId="1D4A6E0D" w:rsidTr="003537FA">
        <w:trPr>
          <w:trHeight w:val="351"/>
        </w:trPr>
        <w:tc>
          <w:tcPr>
            <w:tcW w:w="1271" w:type="dxa"/>
            <w:vAlign w:val="center"/>
          </w:tcPr>
          <w:p w14:paraId="57ABD53D" w14:textId="77777777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推广屏幕及动态视频</w:t>
            </w:r>
          </w:p>
        </w:tc>
        <w:tc>
          <w:tcPr>
            <w:tcW w:w="567" w:type="dxa"/>
            <w:vAlign w:val="center"/>
          </w:tcPr>
          <w:p w14:paraId="76205D46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/</w:t>
            </w:r>
          </w:p>
        </w:tc>
        <w:tc>
          <w:tcPr>
            <w:tcW w:w="5670" w:type="dxa"/>
            <w:vAlign w:val="center"/>
          </w:tcPr>
          <w:p w14:paraId="52A737A5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包含步行街3D大屏（尺寸：43米×12米；分辨率：6384*1782）及不少于4条宣传标语的画面设计</w:t>
            </w:r>
          </w:p>
        </w:tc>
        <w:tc>
          <w:tcPr>
            <w:tcW w:w="788" w:type="dxa"/>
          </w:tcPr>
          <w:p w14:paraId="4B6CB167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317F96B7" w14:textId="23DE9D9A" w:rsidTr="003537FA">
        <w:trPr>
          <w:trHeight w:val="351"/>
        </w:trPr>
        <w:tc>
          <w:tcPr>
            <w:tcW w:w="1271" w:type="dxa"/>
            <w:vAlign w:val="center"/>
          </w:tcPr>
          <w:p w14:paraId="702EC1CE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声扬线阵音响</w:t>
            </w:r>
          </w:p>
        </w:tc>
        <w:tc>
          <w:tcPr>
            <w:tcW w:w="567" w:type="dxa"/>
            <w:vAlign w:val="center"/>
          </w:tcPr>
          <w:p w14:paraId="4CCDEE40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12</w:t>
            </w:r>
          </w:p>
        </w:tc>
        <w:tc>
          <w:tcPr>
            <w:tcW w:w="5670" w:type="dxa"/>
            <w:vAlign w:val="center"/>
          </w:tcPr>
          <w:p w14:paraId="1339F52E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应包含双十线阵全频音箱舞台音响不少于8个、超低音响组不少于2组、音响</w:t>
            </w:r>
            <w:proofErr w:type="gramStart"/>
            <w:r w:rsidRPr="003537FA">
              <w:rPr>
                <w:rFonts w:ascii="仿宋_GB2312" w:eastAsia="仿宋_GB2312" w:hint="eastAsia"/>
                <w:w w:val="95"/>
              </w:rPr>
              <w:t>舞台返送音箱</w:t>
            </w:r>
            <w:proofErr w:type="gramEnd"/>
            <w:r w:rsidRPr="003537FA">
              <w:rPr>
                <w:rFonts w:ascii="仿宋_GB2312" w:eastAsia="仿宋_GB2312" w:hint="eastAsia"/>
                <w:w w:val="95"/>
              </w:rPr>
              <w:t>不少于2组</w:t>
            </w:r>
          </w:p>
        </w:tc>
        <w:tc>
          <w:tcPr>
            <w:tcW w:w="788" w:type="dxa"/>
          </w:tcPr>
          <w:p w14:paraId="2E50E6FA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4366EBC9" w14:textId="70B9C9FA" w:rsidTr="003537FA">
        <w:trPr>
          <w:trHeight w:val="351"/>
        </w:trPr>
        <w:tc>
          <w:tcPr>
            <w:tcW w:w="1271" w:type="dxa"/>
            <w:vAlign w:val="center"/>
          </w:tcPr>
          <w:p w14:paraId="06C5BC62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活动现场主屏</w:t>
            </w:r>
          </w:p>
        </w:tc>
        <w:tc>
          <w:tcPr>
            <w:tcW w:w="567" w:type="dxa"/>
            <w:vAlign w:val="center"/>
          </w:tcPr>
          <w:p w14:paraId="6AD89D2B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1</w:t>
            </w:r>
          </w:p>
        </w:tc>
        <w:tc>
          <w:tcPr>
            <w:tcW w:w="5670" w:type="dxa"/>
            <w:vAlign w:val="center"/>
          </w:tcPr>
          <w:p w14:paraId="131262D9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一块主屏尺寸：4米*9米</w:t>
            </w:r>
          </w:p>
        </w:tc>
        <w:tc>
          <w:tcPr>
            <w:tcW w:w="788" w:type="dxa"/>
          </w:tcPr>
          <w:p w14:paraId="22866EC3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2CE1D3A7" w14:textId="1A53FAE5" w:rsidTr="003537FA">
        <w:trPr>
          <w:trHeight w:val="351"/>
        </w:trPr>
        <w:tc>
          <w:tcPr>
            <w:tcW w:w="1271" w:type="dxa"/>
            <w:vAlign w:val="center"/>
          </w:tcPr>
          <w:p w14:paraId="5E704666" w14:textId="77777777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活动现场侧屏</w:t>
            </w:r>
          </w:p>
        </w:tc>
        <w:tc>
          <w:tcPr>
            <w:tcW w:w="567" w:type="dxa"/>
            <w:vAlign w:val="center"/>
          </w:tcPr>
          <w:p w14:paraId="1449A2BB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2</w:t>
            </w:r>
          </w:p>
        </w:tc>
        <w:tc>
          <w:tcPr>
            <w:tcW w:w="5670" w:type="dxa"/>
            <w:vAlign w:val="center"/>
          </w:tcPr>
          <w:p w14:paraId="67F49415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侧屏尺寸4米*2米</w:t>
            </w:r>
          </w:p>
        </w:tc>
        <w:tc>
          <w:tcPr>
            <w:tcW w:w="788" w:type="dxa"/>
          </w:tcPr>
          <w:p w14:paraId="22CCE4AE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1D02C351" w14:textId="296DB79C" w:rsidTr="003537FA">
        <w:trPr>
          <w:trHeight w:val="351"/>
        </w:trPr>
        <w:tc>
          <w:tcPr>
            <w:tcW w:w="1271" w:type="dxa"/>
            <w:vAlign w:val="center"/>
          </w:tcPr>
          <w:p w14:paraId="6E818854" w14:textId="77777777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现场视频及画面制作</w:t>
            </w:r>
          </w:p>
        </w:tc>
        <w:tc>
          <w:tcPr>
            <w:tcW w:w="567" w:type="dxa"/>
            <w:vAlign w:val="center"/>
          </w:tcPr>
          <w:p w14:paraId="7A57F679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/</w:t>
            </w:r>
          </w:p>
        </w:tc>
        <w:tc>
          <w:tcPr>
            <w:tcW w:w="5670" w:type="dxa"/>
            <w:vAlign w:val="center"/>
          </w:tcPr>
          <w:p w14:paraId="1B9778D2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1.活动主画面设计（4米*9米）</w:t>
            </w:r>
            <w:r w:rsidRPr="003537FA">
              <w:rPr>
                <w:rFonts w:ascii="仿宋_GB2312" w:eastAsia="仿宋_GB2312" w:hint="eastAsia"/>
                <w:w w:val="95"/>
              </w:rPr>
              <w:br/>
              <w:t>2.串场画面设计（不少于8个）</w:t>
            </w:r>
          </w:p>
        </w:tc>
        <w:tc>
          <w:tcPr>
            <w:tcW w:w="788" w:type="dxa"/>
          </w:tcPr>
          <w:p w14:paraId="7129B1B0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61874FC2" w14:textId="67929ADB" w:rsidTr="003537FA">
        <w:trPr>
          <w:trHeight w:val="351"/>
        </w:trPr>
        <w:tc>
          <w:tcPr>
            <w:tcW w:w="1271" w:type="dxa"/>
            <w:vAlign w:val="center"/>
          </w:tcPr>
          <w:p w14:paraId="0E0BC8A7" w14:textId="77777777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现场灯光</w:t>
            </w:r>
          </w:p>
        </w:tc>
        <w:tc>
          <w:tcPr>
            <w:tcW w:w="567" w:type="dxa"/>
            <w:vAlign w:val="center"/>
          </w:tcPr>
          <w:p w14:paraId="751D7A6B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/</w:t>
            </w:r>
          </w:p>
        </w:tc>
        <w:tc>
          <w:tcPr>
            <w:tcW w:w="5670" w:type="dxa"/>
            <w:vAlign w:val="center"/>
          </w:tcPr>
          <w:p w14:paraId="06EE4D37" w14:textId="77777777" w:rsidR="003537FA" w:rsidRPr="003537FA" w:rsidRDefault="003537FA" w:rsidP="003537FA">
            <w:pPr>
              <w:rPr>
                <w:rFonts w:ascii="仿宋_GB2312" w:eastAsia="仿宋_GB2312" w:hAnsi="黑体" w:cs="宋体" w:hint="eastAsia"/>
                <w:color w:val="000000"/>
                <w:kern w:val="0"/>
                <w:lang w:val="zh-CN"/>
              </w:rPr>
            </w:pPr>
            <w:r w:rsidRPr="003537FA">
              <w:rPr>
                <w:rFonts w:ascii="仿宋_GB2312" w:eastAsia="仿宋_GB2312" w:hAnsi="黑体" w:cs="宋体" w:hint="eastAsia"/>
                <w:color w:val="000000"/>
                <w:kern w:val="0"/>
                <w:lang w:val="zh-CN"/>
              </w:rPr>
              <w:t>1.活动现场舞台明道LED不低于60个</w:t>
            </w:r>
          </w:p>
          <w:p w14:paraId="7F14F1A5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2.活动现场图案灯不低于10台</w:t>
            </w:r>
            <w:r w:rsidRPr="003537FA">
              <w:rPr>
                <w:rFonts w:ascii="仿宋_GB2312" w:eastAsia="仿宋_GB2312" w:hint="eastAsia"/>
                <w:w w:val="95"/>
              </w:rPr>
              <w:br/>
              <w:t>3.活动现场光束灯不低于30个</w:t>
            </w:r>
          </w:p>
        </w:tc>
        <w:tc>
          <w:tcPr>
            <w:tcW w:w="788" w:type="dxa"/>
          </w:tcPr>
          <w:p w14:paraId="7E4BAF60" w14:textId="77777777" w:rsidR="003537FA" w:rsidRPr="003537FA" w:rsidRDefault="003537FA" w:rsidP="003537FA">
            <w:pPr>
              <w:rPr>
                <w:rFonts w:ascii="仿宋_GB2312" w:eastAsia="仿宋_GB2312" w:hAnsi="黑体" w:cs="宋体" w:hint="eastAsia"/>
                <w:color w:val="000000"/>
                <w:kern w:val="0"/>
                <w:lang w:val="zh-CN"/>
              </w:rPr>
            </w:pPr>
          </w:p>
        </w:tc>
      </w:tr>
      <w:tr w:rsidR="003537FA" w:rsidRPr="003537FA" w14:paraId="1D5EA6BF" w14:textId="389404B0" w:rsidTr="003537FA">
        <w:trPr>
          <w:trHeight w:val="351"/>
        </w:trPr>
        <w:tc>
          <w:tcPr>
            <w:tcW w:w="1271" w:type="dxa"/>
            <w:vAlign w:val="center"/>
          </w:tcPr>
          <w:p w14:paraId="1F0BB965" w14:textId="77777777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烟机</w:t>
            </w:r>
          </w:p>
        </w:tc>
        <w:tc>
          <w:tcPr>
            <w:tcW w:w="567" w:type="dxa"/>
            <w:vAlign w:val="center"/>
          </w:tcPr>
          <w:p w14:paraId="1FD40B18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2</w:t>
            </w:r>
          </w:p>
        </w:tc>
        <w:tc>
          <w:tcPr>
            <w:tcW w:w="5670" w:type="dxa"/>
            <w:vAlign w:val="center"/>
          </w:tcPr>
          <w:p w14:paraId="24BA626D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  <w:tc>
          <w:tcPr>
            <w:tcW w:w="788" w:type="dxa"/>
          </w:tcPr>
          <w:p w14:paraId="2184B5DF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1337B003" w14:textId="7B41EEFF" w:rsidTr="003537FA">
        <w:trPr>
          <w:trHeight w:val="351"/>
        </w:trPr>
        <w:tc>
          <w:tcPr>
            <w:tcW w:w="1271" w:type="dxa"/>
            <w:vAlign w:val="center"/>
          </w:tcPr>
          <w:p w14:paraId="532FBB3D" w14:textId="77777777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鲜花</w:t>
            </w:r>
          </w:p>
        </w:tc>
        <w:tc>
          <w:tcPr>
            <w:tcW w:w="567" w:type="dxa"/>
            <w:vAlign w:val="center"/>
          </w:tcPr>
          <w:p w14:paraId="692EE26F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41</w:t>
            </w:r>
          </w:p>
        </w:tc>
        <w:tc>
          <w:tcPr>
            <w:tcW w:w="5670" w:type="dxa"/>
            <w:vAlign w:val="center"/>
          </w:tcPr>
          <w:p w14:paraId="46B19CE8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1.主席台挂花1个</w:t>
            </w:r>
          </w:p>
          <w:p w14:paraId="26DD4F4B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2.手持花40束（花束直径不小于35厘米）</w:t>
            </w:r>
          </w:p>
        </w:tc>
        <w:tc>
          <w:tcPr>
            <w:tcW w:w="788" w:type="dxa"/>
          </w:tcPr>
          <w:p w14:paraId="2B7A9550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1E4A6040" w14:textId="18BEEE77" w:rsidTr="003537FA">
        <w:trPr>
          <w:trHeight w:val="351"/>
        </w:trPr>
        <w:tc>
          <w:tcPr>
            <w:tcW w:w="1271" w:type="dxa"/>
            <w:vAlign w:val="center"/>
          </w:tcPr>
          <w:p w14:paraId="5A682CAB" w14:textId="77777777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灯光架（含灯光）</w:t>
            </w:r>
          </w:p>
        </w:tc>
        <w:tc>
          <w:tcPr>
            <w:tcW w:w="567" w:type="dxa"/>
            <w:vAlign w:val="center"/>
          </w:tcPr>
          <w:p w14:paraId="69868432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/</w:t>
            </w:r>
          </w:p>
        </w:tc>
        <w:tc>
          <w:tcPr>
            <w:tcW w:w="5670" w:type="dxa"/>
            <w:vAlign w:val="center"/>
          </w:tcPr>
          <w:p w14:paraId="688A5777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活动现场舞台台面光不少于10组</w:t>
            </w:r>
          </w:p>
        </w:tc>
        <w:tc>
          <w:tcPr>
            <w:tcW w:w="788" w:type="dxa"/>
          </w:tcPr>
          <w:p w14:paraId="6FCEFAE2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64010A9D" w14:textId="727B9E05" w:rsidTr="003537FA">
        <w:trPr>
          <w:trHeight w:val="351"/>
        </w:trPr>
        <w:tc>
          <w:tcPr>
            <w:tcW w:w="1271" w:type="dxa"/>
            <w:vAlign w:val="center"/>
          </w:tcPr>
          <w:p w14:paraId="265B3FEF" w14:textId="77777777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活动现场</w:t>
            </w:r>
            <w:proofErr w:type="gramStart"/>
            <w:r w:rsidRPr="003537FA">
              <w:rPr>
                <w:rFonts w:ascii="仿宋_GB2312" w:eastAsia="仿宋_GB2312" w:hint="eastAsia"/>
                <w:color w:val="000000"/>
              </w:rPr>
              <w:t>合唱台</w:t>
            </w:r>
            <w:proofErr w:type="gramEnd"/>
          </w:p>
        </w:tc>
        <w:tc>
          <w:tcPr>
            <w:tcW w:w="567" w:type="dxa"/>
            <w:vAlign w:val="center"/>
          </w:tcPr>
          <w:p w14:paraId="15B06EA5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1</w:t>
            </w:r>
          </w:p>
        </w:tc>
        <w:tc>
          <w:tcPr>
            <w:tcW w:w="5670" w:type="dxa"/>
            <w:vAlign w:val="center"/>
          </w:tcPr>
          <w:p w14:paraId="2C9179F9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可供60-80人使用</w:t>
            </w:r>
          </w:p>
        </w:tc>
        <w:tc>
          <w:tcPr>
            <w:tcW w:w="788" w:type="dxa"/>
          </w:tcPr>
          <w:p w14:paraId="0B6A11A4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42EE3DE7" w14:textId="7F3382BC" w:rsidTr="003537FA">
        <w:trPr>
          <w:trHeight w:val="351"/>
        </w:trPr>
        <w:tc>
          <w:tcPr>
            <w:tcW w:w="1271" w:type="dxa"/>
            <w:vAlign w:val="center"/>
          </w:tcPr>
          <w:p w14:paraId="17011BFA" w14:textId="1A7DC201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视频及直播</w:t>
            </w:r>
          </w:p>
        </w:tc>
        <w:tc>
          <w:tcPr>
            <w:tcW w:w="567" w:type="dxa"/>
            <w:vAlign w:val="center"/>
          </w:tcPr>
          <w:p w14:paraId="209B11BA" w14:textId="77777777" w:rsidR="003537FA" w:rsidRPr="003537FA" w:rsidRDefault="003537FA" w:rsidP="003537FA">
            <w:pPr>
              <w:jc w:val="center"/>
              <w:rPr>
                <w:rFonts w:ascii="仿宋_GB2312" w:eastAsia="仿宋_GB2312"/>
                <w:w w:val="95"/>
              </w:rPr>
            </w:pPr>
          </w:p>
        </w:tc>
        <w:tc>
          <w:tcPr>
            <w:tcW w:w="5670" w:type="dxa"/>
            <w:vAlign w:val="center"/>
          </w:tcPr>
          <w:p w14:paraId="7803C01E" w14:textId="2E9E7128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现场视频录制及直播支持</w:t>
            </w:r>
          </w:p>
        </w:tc>
        <w:tc>
          <w:tcPr>
            <w:tcW w:w="788" w:type="dxa"/>
          </w:tcPr>
          <w:p w14:paraId="762B7568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tr w:rsidR="003537FA" w:rsidRPr="003537FA" w14:paraId="4E3EFC1C" w14:textId="7C441495" w:rsidTr="003537FA">
        <w:trPr>
          <w:trHeight w:val="351"/>
        </w:trPr>
        <w:tc>
          <w:tcPr>
            <w:tcW w:w="1271" w:type="dxa"/>
            <w:vAlign w:val="center"/>
          </w:tcPr>
          <w:p w14:paraId="48C99C43" w14:textId="77777777" w:rsidR="003537FA" w:rsidRPr="003537FA" w:rsidRDefault="003537FA" w:rsidP="003537FA">
            <w:pPr>
              <w:rPr>
                <w:rFonts w:ascii="仿宋_GB2312" w:eastAsia="仿宋_GB2312"/>
                <w:color w:val="000000"/>
              </w:rPr>
            </w:pPr>
            <w:r w:rsidRPr="003537FA">
              <w:rPr>
                <w:rFonts w:ascii="仿宋_GB2312" w:eastAsia="仿宋_GB2312" w:hint="eastAsia"/>
                <w:color w:val="000000"/>
              </w:rPr>
              <w:t>其他活动物资</w:t>
            </w:r>
          </w:p>
        </w:tc>
        <w:tc>
          <w:tcPr>
            <w:tcW w:w="567" w:type="dxa"/>
            <w:vAlign w:val="center"/>
          </w:tcPr>
          <w:p w14:paraId="797C8BE8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  <w:tc>
          <w:tcPr>
            <w:tcW w:w="5670" w:type="dxa"/>
            <w:vAlign w:val="center"/>
          </w:tcPr>
          <w:p w14:paraId="3A102DC1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1.表彰绶带不少于40个</w:t>
            </w:r>
          </w:p>
          <w:p w14:paraId="19B8234D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2.活动材料打印不少于200份</w:t>
            </w:r>
            <w:r w:rsidRPr="003537FA">
              <w:rPr>
                <w:rFonts w:ascii="仿宋_GB2312" w:eastAsia="仿宋_GB2312"/>
                <w:w w:val="95"/>
              </w:rPr>
              <w:br/>
            </w:r>
            <w:r w:rsidRPr="003537FA">
              <w:rPr>
                <w:rFonts w:ascii="仿宋_GB2312" w:eastAsia="仿宋_GB2312" w:hint="eastAsia"/>
                <w:w w:val="95"/>
              </w:rPr>
              <w:t>3.钢琴租赁1台</w:t>
            </w:r>
          </w:p>
          <w:p w14:paraId="6E7C78A8" w14:textId="77777777" w:rsidR="003537FA" w:rsidRDefault="003537FA" w:rsidP="003537FA">
            <w:pPr>
              <w:rPr>
                <w:rFonts w:ascii="仿宋_GB2312" w:eastAsia="仿宋_GB2312"/>
                <w:w w:val="95"/>
              </w:rPr>
            </w:pPr>
            <w:r w:rsidRPr="003537FA">
              <w:rPr>
                <w:rFonts w:ascii="仿宋_GB2312" w:eastAsia="仿宋_GB2312" w:hint="eastAsia"/>
                <w:w w:val="95"/>
              </w:rPr>
              <w:t>4.活动化妆及演出服</w:t>
            </w:r>
          </w:p>
          <w:p w14:paraId="482F00D0" w14:textId="468FE0DD" w:rsidR="003537FA" w:rsidRPr="003537FA" w:rsidRDefault="003537FA" w:rsidP="003537FA">
            <w:r w:rsidRPr="003537FA">
              <w:rPr>
                <w:rFonts w:ascii="仿宋_GB2312" w:eastAsia="仿宋_GB2312" w:hint="eastAsia"/>
                <w:w w:val="95"/>
              </w:rPr>
              <w:t>5.其他现场所需</w:t>
            </w:r>
          </w:p>
        </w:tc>
        <w:tc>
          <w:tcPr>
            <w:tcW w:w="788" w:type="dxa"/>
          </w:tcPr>
          <w:p w14:paraId="5AD6976E" w14:textId="77777777" w:rsidR="003537FA" w:rsidRPr="003537FA" w:rsidRDefault="003537FA" w:rsidP="003537FA">
            <w:pPr>
              <w:rPr>
                <w:rFonts w:ascii="仿宋_GB2312" w:eastAsia="仿宋_GB2312"/>
                <w:w w:val="95"/>
              </w:rPr>
            </w:pPr>
          </w:p>
        </w:tc>
      </w:tr>
      <w:bookmarkEnd w:id="2"/>
      <w:bookmarkEnd w:id="3"/>
    </w:tbl>
    <w:p w14:paraId="2EF3DAEF" w14:textId="51879680" w:rsidR="002E2663" w:rsidRDefault="003537FA" w:rsidP="003537FA">
      <w:pPr>
        <w:widowControl/>
        <w:jc w:val="left"/>
        <w:rPr>
          <w:rFonts w:hAnsi="宋体" w:cs="宋体" w:hint="eastAsia"/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br w:type="page"/>
      </w:r>
      <w:r>
        <w:rPr>
          <w:rFonts w:hAnsi="宋体" w:cs="宋体" w:hint="eastAsia"/>
          <w:b/>
          <w:sz w:val="32"/>
          <w:szCs w:val="32"/>
        </w:rPr>
        <w:lastRenderedPageBreak/>
        <w:t>三、</w:t>
      </w:r>
      <w:bookmarkStart w:id="4" w:name="_Toc17197759"/>
      <w:r>
        <w:rPr>
          <w:rFonts w:hAnsi="宋体" w:cs="宋体" w:hint="eastAsia"/>
          <w:b/>
          <w:sz w:val="32"/>
          <w:szCs w:val="32"/>
        </w:rPr>
        <w:t>法定代表人（单位负责人）身份证明或授权委托书</w:t>
      </w:r>
    </w:p>
    <w:p w14:paraId="5C22CF53" w14:textId="77777777" w:rsidR="002E2663" w:rsidRDefault="002E2663">
      <w:pPr>
        <w:pStyle w:val="a7"/>
        <w:jc w:val="center"/>
        <w:rPr>
          <w:rFonts w:hAnsi="宋体" w:cs="宋体" w:hint="eastAsia"/>
          <w:b/>
          <w:szCs w:val="24"/>
        </w:rPr>
      </w:pPr>
    </w:p>
    <w:p w14:paraId="3E788E73" w14:textId="77777777" w:rsidR="002E2663" w:rsidRDefault="00000000">
      <w:pPr>
        <w:pStyle w:val="a7"/>
        <w:jc w:val="center"/>
        <w:rPr>
          <w:rFonts w:hAnsi="宋体" w:cs="宋体" w:hint="eastAsia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（一）法定代表人身份证明书</w:t>
      </w:r>
      <w:bookmarkEnd w:id="4"/>
    </w:p>
    <w:p w14:paraId="31FDAFD0" w14:textId="77777777" w:rsidR="002E2663" w:rsidRDefault="002E2663">
      <w:pPr>
        <w:spacing w:beforeLines="20" w:before="62" w:afterLines="20" w:after="62"/>
        <w:jc w:val="center"/>
        <w:rPr>
          <w:rFonts w:ascii="宋体" w:hAnsi="宋体" w:cs="宋体" w:hint="eastAsia"/>
          <w:b/>
        </w:rPr>
      </w:pPr>
    </w:p>
    <w:p w14:paraId="6C4E96D3" w14:textId="77777777" w:rsidR="002E2663" w:rsidRDefault="002E2663">
      <w:pPr>
        <w:spacing w:beforeLines="20" w:before="62" w:afterLines="20" w:after="62"/>
        <w:rPr>
          <w:rFonts w:ascii="宋体" w:hAnsi="宋体" w:cs="宋体" w:hint="eastAsia"/>
          <w:b/>
        </w:rPr>
      </w:pPr>
    </w:p>
    <w:p w14:paraId="1DFD1BCF" w14:textId="77777777" w:rsidR="002E2663" w:rsidRDefault="00000000">
      <w:pPr>
        <w:spacing w:beforeLines="20" w:before="62" w:afterLines="20" w:after="62"/>
        <w:ind w:firstLine="61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单位名称：</w:t>
      </w:r>
      <w:r>
        <w:rPr>
          <w:rFonts w:ascii="宋体" w:hAnsi="宋体" w:cs="宋体" w:hint="eastAsia"/>
          <w:u w:val="single"/>
        </w:rPr>
        <w:t xml:space="preserve">                                               </w:t>
      </w:r>
      <w:r>
        <w:rPr>
          <w:rFonts w:ascii="宋体" w:hAnsi="宋体" w:cs="宋体" w:hint="eastAsia"/>
        </w:rPr>
        <w:t xml:space="preserve">   </w:t>
      </w:r>
    </w:p>
    <w:p w14:paraId="1220911E" w14:textId="77777777" w:rsidR="002E2663" w:rsidRDefault="002E2663">
      <w:pPr>
        <w:pStyle w:val="2"/>
        <w:ind w:leftChars="0" w:left="480" w:firstLine="480"/>
      </w:pPr>
    </w:p>
    <w:p w14:paraId="066BF93A" w14:textId="77777777" w:rsidR="002E2663" w:rsidRDefault="00000000">
      <w:pPr>
        <w:spacing w:beforeLines="20" w:before="62" w:afterLines="20" w:after="62"/>
        <w:ind w:firstLine="610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单位性质：</w:t>
      </w:r>
      <w:r>
        <w:rPr>
          <w:rFonts w:ascii="宋体" w:hAnsi="宋体" w:cs="宋体" w:hint="eastAsia"/>
          <w:u w:val="single"/>
        </w:rPr>
        <w:t xml:space="preserve">                                               </w:t>
      </w:r>
    </w:p>
    <w:p w14:paraId="7744EAED" w14:textId="77777777" w:rsidR="002E2663" w:rsidRDefault="002E2663">
      <w:pPr>
        <w:pStyle w:val="2"/>
        <w:ind w:leftChars="0" w:left="480" w:firstLine="480"/>
      </w:pPr>
    </w:p>
    <w:p w14:paraId="29F58388" w14:textId="77777777" w:rsidR="002E2663" w:rsidRDefault="00000000">
      <w:pPr>
        <w:spacing w:beforeLines="20" w:before="62" w:afterLines="20" w:after="62"/>
        <w:ind w:firstLine="610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地    址：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  <w:u w:val="single"/>
        </w:rPr>
        <w:tab/>
        <w:t xml:space="preserve">  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  <w:u w:val="single"/>
        </w:rPr>
        <w:tab/>
        <w:t xml:space="preserve">       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  <w:u w:val="single"/>
        </w:rPr>
        <w:tab/>
        <w:t xml:space="preserve">            </w:t>
      </w:r>
      <w:r>
        <w:rPr>
          <w:rFonts w:ascii="宋体" w:hAnsi="宋体" w:cs="宋体" w:hint="eastAsia"/>
          <w:u w:val="single"/>
        </w:rPr>
        <w:tab/>
      </w:r>
    </w:p>
    <w:p w14:paraId="4AC3AE94" w14:textId="77777777" w:rsidR="002E2663" w:rsidRDefault="002E2663">
      <w:pPr>
        <w:pStyle w:val="2"/>
        <w:ind w:leftChars="0" w:left="480" w:firstLine="480"/>
      </w:pPr>
    </w:p>
    <w:p w14:paraId="500D4A1E" w14:textId="77777777" w:rsidR="002E2663" w:rsidRDefault="00000000">
      <w:pPr>
        <w:spacing w:beforeLines="20" w:before="62" w:afterLines="20" w:after="62"/>
        <w:ind w:firstLine="61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成立时间：</w:t>
      </w:r>
      <w:r>
        <w:rPr>
          <w:rFonts w:ascii="宋体" w:hAnsi="宋体" w:cs="宋体" w:hint="eastAsia"/>
          <w:u w:val="single"/>
        </w:rPr>
        <w:t xml:space="preserve">              </w:t>
      </w:r>
      <w:r>
        <w:rPr>
          <w:rFonts w:ascii="宋体" w:hAnsi="宋体" w:cs="宋体" w:hint="eastAsia"/>
        </w:rPr>
        <w:t xml:space="preserve"> 年 </w:t>
      </w:r>
      <w:r>
        <w:rPr>
          <w:rFonts w:ascii="宋体" w:hAnsi="宋体" w:cs="宋体" w:hint="eastAsia"/>
          <w:u w:val="single"/>
        </w:rPr>
        <w:t xml:space="preserve">           </w:t>
      </w:r>
      <w:r>
        <w:rPr>
          <w:rFonts w:ascii="宋体" w:hAnsi="宋体" w:cs="宋体" w:hint="eastAsia"/>
        </w:rPr>
        <w:t xml:space="preserve">月 </w:t>
      </w:r>
      <w:r>
        <w:rPr>
          <w:rFonts w:ascii="宋体"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日</w:t>
      </w:r>
    </w:p>
    <w:p w14:paraId="28E13F62" w14:textId="77777777" w:rsidR="002E2663" w:rsidRDefault="002E2663">
      <w:pPr>
        <w:pStyle w:val="2"/>
        <w:ind w:leftChars="0" w:left="480" w:firstLine="480"/>
      </w:pPr>
    </w:p>
    <w:p w14:paraId="64496E50" w14:textId="77777777" w:rsidR="002E2663" w:rsidRDefault="00000000">
      <w:pPr>
        <w:spacing w:beforeLines="20" w:before="62" w:afterLines="20" w:after="62"/>
        <w:ind w:firstLine="61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经营期限：</w:t>
      </w:r>
      <w:r>
        <w:rPr>
          <w:rFonts w:ascii="宋体" w:hAnsi="宋体" w:cs="宋体" w:hint="eastAsia"/>
          <w:u w:val="single"/>
        </w:rPr>
        <w:t xml:space="preserve">                                           </w:t>
      </w:r>
      <w:r>
        <w:rPr>
          <w:rFonts w:ascii="宋体" w:hAnsi="宋体" w:cs="宋体" w:hint="eastAsia"/>
        </w:rPr>
        <w:tab/>
      </w:r>
    </w:p>
    <w:p w14:paraId="7019D97D" w14:textId="77777777" w:rsidR="002E2663" w:rsidRDefault="002E2663">
      <w:pPr>
        <w:pStyle w:val="2"/>
        <w:ind w:leftChars="0" w:left="480" w:firstLine="480"/>
      </w:pPr>
    </w:p>
    <w:p w14:paraId="2AB975DD" w14:textId="77777777" w:rsidR="002E2663" w:rsidRDefault="00000000">
      <w:pPr>
        <w:spacing w:beforeLines="20" w:before="62" w:afterLines="20" w:after="62"/>
        <w:ind w:firstLine="610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姓    名：</w:t>
      </w:r>
      <w:r>
        <w:rPr>
          <w:rFonts w:ascii="宋体" w:hAnsi="宋体" w:cs="宋体" w:hint="eastAsia"/>
          <w:u w:val="single"/>
        </w:rPr>
        <w:t xml:space="preserve">              </w:t>
      </w:r>
      <w:r>
        <w:rPr>
          <w:rFonts w:ascii="宋体" w:hAnsi="宋体" w:cs="宋体" w:hint="eastAsia"/>
        </w:rPr>
        <w:t xml:space="preserve">   性别：</w:t>
      </w:r>
      <w:r>
        <w:rPr>
          <w:rFonts w:ascii="宋体" w:hAnsi="宋体" w:cs="宋体" w:hint="eastAsia"/>
          <w:u w:val="single"/>
        </w:rPr>
        <w:t xml:space="preserve">                   </w:t>
      </w:r>
    </w:p>
    <w:p w14:paraId="27EB7707" w14:textId="77777777" w:rsidR="002E2663" w:rsidRDefault="002E2663">
      <w:pPr>
        <w:pStyle w:val="2"/>
        <w:ind w:leftChars="0" w:left="480" w:firstLine="480"/>
      </w:pPr>
    </w:p>
    <w:p w14:paraId="0F4215EC" w14:textId="77777777" w:rsidR="002E2663" w:rsidRDefault="00000000">
      <w:pPr>
        <w:spacing w:beforeLines="20" w:before="62" w:afterLines="20" w:after="62"/>
        <w:ind w:firstLine="610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年    龄：</w:t>
      </w:r>
      <w:r>
        <w:rPr>
          <w:rFonts w:ascii="宋体" w:hAnsi="宋体" w:cs="宋体" w:hint="eastAsia"/>
          <w:u w:val="single"/>
        </w:rPr>
        <w:t xml:space="preserve">              </w:t>
      </w:r>
      <w:r>
        <w:rPr>
          <w:rFonts w:ascii="宋体" w:hAnsi="宋体" w:cs="宋体" w:hint="eastAsia"/>
        </w:rPr>
        <w:t xml:space="preserve">   职务：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u w:val="single"/>
        </w:rPr>
        <w:t xml:space="preserve">                   </w:t>
      </w:r>
    </w:p>
    <w:p w14:paraId="754FB20F" w14:textId="77777777" w:rsidR="002E2663" w:rsidRDefault="002E2663">
      <w:pPr>
        <w:pStyle w:val="2"/>
        <w:ind w:leftChars="0" w:left="480" w:firstLine="480"/>
      </w:pPr>
    </w:p>
    <w:p w14:paraId="0D6ED38D" w14:textId="77777777" w:rsidR="002E2663" w:rsidRDefault="00000000">
      <w:pPr>
        <w:spacing w:beforeLines="20" w:before="62" w:afterLines="20" w:after="62"/>
        <w:ind w:firstLine="61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系  </w:t>
      </w:r>
      <w:r>
        <w:rPr>
          <w:rFonts w:ascii="宋体" w:hAnsi="宋体" w:cs="宋体" w:hint="eastAsia"/>
          <w:u w:val="single"/>
        </w:rPr>
        <w:t xml:space="preserve">        （供应商名称）        </w:t>
      </w:r>
      <w:r>
        <w:rPr>
          <w:rFonts w:ascii="宋体" w:hAnsi="宋体" w:cs="宋体" w:hint="eastAsia"/>
        </w:rPr>
        <w:t xml:space="preserve"> 的法定代表人。</w:t>
      </w:r>
    </w:p>
    <w:p w14:paraId="6FB6837D" w14:textId="77777777" w:rsidR="002E2663" w:rsidRDefault="002E2663">
      <w:pPr>
        <w:spacing w:beforeLines="20" w:before="62" w:afterLines="20" w:after="62"/>
        <w:ind w:firstLine="610"/>
        <w:rPr>
          <w:rFonts w:ascii="宋体" w:hAnsi="宋体" w:cs="宋体" w:hint="eastAsia"/>
        </w:rPr>
      </w:pPr>
    </w:p>
    <w:p w14:paraId="47DF4640" w14:textId="77777777" w:rsidR="002E2663" w:rsidRDefault="00000000">
      <w:pPr>
        <w:pStyle w:val="a3"/>
        <w:spacing w:beforeLines="20" w:before="62" w:afterLines="20" w:after="62"/>
        <w:ind w:left="480" w:firstLineChars="100" w:firstLine="24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特此证明。</w:t>
      </w:r>
    </w:p>
    <w:p w14:paraId="5B96D832" w14:textId="77777777" w:rsidR="002E2663" w:rsidRDefault="002E2663">
      <w:pPr>
        <w:tabs>
          <w:tab w:val="left" w:pos="720"/>
          <w:tab w:val="left" w:pos="900"/>
        </w:tabs>
        <w:spacing w:beforeLines="20" w:before="62" w:afterLines="20" w:after="62"/>
        <w:ind w:firstLineChars="200" w:firstLine="480"/>
        <w:rPr>
          <w:rFonts w:ascii="宋体" w:hAnsi="宋体" w:cs="宋体" w:hint="eastAsia"/>
        </w:rPr>
      </w:pPr>
    </w:p>
    <w:p w14:paraId="44F0D2ED" w14:textId="77777777" w:rsidR="002E2663" w:rsidRDefault="002E2663">
      <w:pPr>
        <w:tabs>
          <w:tab w:val="left" w:pos="720"/>
          <w:tab w:val="left" w:pos="900"/>
        </w:tabs>
        <w:spacing w:beforeLines="20" w:before="62" w:afterLines="20" w:after="62"/>
        <w:ind w:firstLineChars="200" w:firstLine="480"/>
        <w:rPr>
          <w:rFonts w:ascii="宋体" w:hAnsi="宋体" w:cs="宋体" w:hint="eastAsia"/>
        </w:rPr>
      </w:pPr>
    </w:p>
    <w:p w14:paraId="65D8A2FD" w14:textId="77777777" w:rsidR="002E2663" w:rsidRDefault="002E2663"/>
    <w:p w14:paraId="42F1BC65" w14:textId="77777777" w:rsidR="002E2663" w:rsidRDefault="002E2663">
      <w:pPr>
        <w:pStyle w:val="2"/>
        <w:ind w:leftChars="0" w:left="480" w:firstLine="480"/>
      </w:pPr>
    </w:p>
    <w:p w14:paraId="4ED54B87" w14:textId="77777777" w:rsidR="002E2663" w:rsidRDefault="002E2663">
      <w:pPr>
        <w:tabs>
          <w:tab w:val="left" w:pos="720"/>
          <w:tab w:val="left" w:pos="900"/>
        </w:tabs>
        <w:spacing w:beforeLines="20" w:before="62" w:afterLines="20" w:after="62"/>
        <w:ind w:firstLineChars="1900" w:firstLine="4560"/>
        <w:rPr>
          <w:rFonts w:ascii="宋体" w:hAnsi="宋体" w:cs="宋体" w:hint="eastAsia"/>
        </w:rPr>
      </w:pPr>
    </w:p>
    <w:p w14:paraId="67BF55E7" w14:textId="77777777" w:rsidR="002E2663" w:rsidRDefault="00000000">
      <w:pPr>
        <w:tabs>
          <w:tab w:val="left" w:pos="720"/>
          <w:tab w:val="left" w:pos="900"/>
        </w:tabs>
        <w:spacing w:beforeLines="20" w:before="62" w:afterLines="20" w:after="62"/>
        <w:ind w:firstLineChars="1600" w:firstLine="384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供应商：</w:t>
      </w:r>
      <w:r>
        <w:rPr>
          <w:rFonts w:ascii="宋体" w:hAnsi="宋体" w:cs="宋体" w:hint="eastAsia"/>
          <w:u w:val="single"/>
        </w:rPr>
        <w:t xml:space="preserve">             （盖公章）</w:t>
      </w:r>
    </w:p>
    <w:p w14:paraId="324F7348" w14:textId="77777777" w:rsidR="002E2663" w:rsidRDefault="00000000">
      <w:pPr>
        <w:spacing w:beforeLines="20" w:before="62" w:afterLines="20" w:after="62"/>
        <w:ind w:firstLineChars="1600" w:firstLine="3840"/>
        <w:rPr>
          <w:rFonts w:ascii="宋体" w:hAnsi="宋体" w:cs="宋体" w:hint="eastAsia"/>
          <w:b/>
        </w:rPr>
      </w:pPr>
      <w:r>
        <w:rPr>
          <w:rFonts w:ascii="宋体" w:hAnsi="宋体" w:cs="宋体" w:hint="eastAsia"/>
        </w:rPr>
        <w:t>日  期：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日</w:t>
      </w:r>
    </w:p>
    <w:p w14:paraId="2D066E5E" w14:textId="77777777" w:rsidR="002E2663" w:rsidRDefault="002E2663">
      <w:pPr>
        <w:pStyle w:val="2"/>
        <w:ind w:leftChars="0" w:left="480" w:firstLine="480"/>
      </w:pPr>
    </w:p>
    <w:p w14:paraId="6AC4E47D" w14:textId="77777777" w:rsidR="002E2663" w:rsidRDefault="002E2663">
      <w:pPr>
        <w:jc w:val="left"/>
        <w:rPr>
          <w:rFonts w:ascii="仿宋_GB2312" w:eastAsia="仿宋_GB2312" w:hAnsi="宋体" w:cs="宋体" w:hint="eastAsia"/>
          <w:sz w:val="32"/>
        </w:rPr>
      </w:pPr>
    </w:p>
    <w:p w14:paraId="1E7E6F2C" w14:textId="77777777" w:rsidR="002E2663" w:rsidRDefault="002E2663">
      <w:pPr>
        <w:pStyle w:val="2"/>
        <w:spacing w:after="0"/>
        <w:ind w:leftChars="0" w:left="0" w:firstLineChars="0" w:firstLine="0"/>
        <w:jc w:val="left"/>
        <w:rPr>
          <w:rFonts w:ascii="仿宋_GB2312" w:eastAsia="仿宋_GB2312" w:hAnsi="宋体" w:cs="宋体" w:hint="eastAsia"/>
          <w:sz w:val="32"/>
        </w:rPr>
      </w:pPr>
    </w:p>
    <w:p w14:paraId="737BA3DA" w14:textId="77777777" w:rsidR="002E2663" w:rsidRDefault="002E2663">
      <w:pPr>
        <w:jc w:val="left"/>
        <w:rPr>
          <w:rFonts w:ascii="仿宋_GB2312" w:eastAsia="仿宋_GB2312"/>
          <w:sz w:val="32"/>
        </w:rPr>
      </w:pPr>
    </w:p>
    <w:p w14:paraId="6949DD3A" w14:textId="77777777" w:rsidR="002E2663" w:rsidRDefault="00000000">
      <w:pPr>
        <w:pStyle w:val="a7"/>
        <w:jc w:val="center"/>
        <w:rPr>
          <w:rFonts w:hAnsi="宋体" w:cs="宋体" w:hint="eastAsia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lastRenderedPageBreak/>
        <w:t>（二）授权委托书</w:t>
      </w:r>
    </w:p>
    <w:p w14:paraId="51B8DDCD" w14:textId="77777777" w:rsidR="002E2663" w:rsidRDefault="002E2663">
      <w:pPr>
        <w:pStyle w:val="a6"/>
        <w:adjustRightInd w:val="0"/>
        <w:snapToGrid w:val="0"/>
        <w:spacing w:beforeLines="20" w:before="62" w:afterLines="20" w:after="62"/>
        <w:ind w:left="480" w:firstLineChars="400" w:firstLine="1120"/>
        <w:rPr>
          <w:rFonts w:ascii="宋体" w:hAnsi="宋体" w:cs="宋体" w:hint="eastAsia"/>
          <w:sz w:val="28"/>
          <w:szCs w:val="28"/>
        </w:rPr>
      </w:pPr>
    </w:p>
    <w:p w14:paraId="0E670703" w14:textId="77777777" w:rsidR="00B51F00" w:rsidRDefault="00000000" w:rsidP="00B51F00">
      <w:pPr>
        <w:spacing w:line="360" w:lineRule="auto"/>
        <w:ind w:firstLineChars="200" w:firstLine="560"/>
        <w:rPr>
          <w:rFonts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 xml:space="preserve">（姓名）系 </w:t>
      </w:r>
      <w:r>
        <w:rPr>
          <w:rFonts w:ascii="宋体" w:hAnsi="宋体" w:cs="宋体" w:hint="eastAsia"/>
          <w:sz w:val="28"/>
          <w:szCs w:val="28"/>
          <w:u w:val="single"/>
        </w:rPr>
        <w:t>（供应商名称）</w:t>
      </w:r>
      <w:r>
        <w:rPr>
          <w:rFonts w:ascii="宋体" w:hAnsi="宋体" w:cs="宋体" w:hint="eastAsia"/>
          <w:sz w:val="28"/>
          <w:szCs w:val="28"/>
        </w:rPr>
        <w:t xml:space="preserve">的法定代表人，现授权委托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（姓名） </w:t>
      </w:r>
      <w:r>
        <w:rPr>
          <w:rFonts w:ascii="宋体" w:hAnsi="宋体" w:cs="宋体" w:hint="eastAsia"/>
          <w:sz w:val="28"/>
          <w:szCs w:val="28"/>
        </w:rPr>
        <w:t>为我公司的合法代理人。</w:t>
      </w:r>
      <w:r w:rsidR="00B51F00" w:rsidRPr="00B51F00">
        <w:rPr>
          <w:rFonts w:ascii="宋体" w:hAnsi="宋体" w:cs="宋体" w:hint="eastAsia"/>
          <w:bCs/>
          <w:kern w:val="0"/>
          <w:sz w:val="30"/>
          <w:szCs w:val="30"/>
          <w:u w:val="single"/>
          <w:shd w:val="clear" w:color="auto" w:fill="FFFFFF"/>
        </w:rPr>
        <w:t>庐阳区第四十个教师节大会服务项目</w:t>
      </w:r>
      <w:r>
        <w:rPr>
          <w:rFonts w:ascii="宋体" w:hAnsi="宋体" w:cs="宋体" w:hint="eastAsia"/>
          <w:sz w:val="28"/>
          <w:szCs w:val="28"/>
        </w:rPr>
        <w:t xml:space="preserve">代理人根据授权，以我方名义签署、澄清确认、递 交、撤回、修改响应文件、签订合同和处理有关事宜，其法律后果由我方承担。 </w:t>
      </w:r>
      <w:r>
        <w:rPr>
          <w:rFonts w:hAnsi="宋体" w:cs="宋体" w:hint="eastAsia"/>
          <w:sz w:val="28"/>
          <w:szCs w:val="28"/>
        </w:rPr>
        <w:t>本授权书自出具之日起生效。</w:t>
      </w:r>
    </w:p>
    <w:p w14:paraId="45232C50" w14:textId="77777777" w:rsidR="00B51F00" w:rsidRDefault="00000000" w:rsidP="00B51F00">
      <w:pPr>
        <w:spacing w:line="360" w:lineRule="auto"/>
        <w:ind w:firstLineChars="200" w:firstLine="560"/>
        <w:rPr>
          <w:rFonts w:ascii="宋体" w:hAnsi="宋体" w:cs="宋体" w:hint="eastAsia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ascii="宋体" w:hAnsi="宋体" w:cs="宋体" w:hint="eastAsia"/>
          <w:sz w:val="28"/>
          <w:szCs w:val="28"/>
        </w:rPr>
        <w:t>附：法定代表人身份证复印件及委托代理人身份证复印件</w:t>
      </w:r>
    </w:p>
    <w:p w14:paraId="5FBA5562" w14:textId="77777777" w:rsidR="00B51F00" w:rsidRDefault="00B51F00" w:rsidP="00B51F00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324E0286" w14:textId="77777777" w:rsidR="00B51F00" w:rsidRDefault="00B51F00" w:rsidP="00B51F00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69C69A4B" w14:textId="77777777" w:rsidR="00B51F00" w:rsidRDefault="00B51F00" w:rsidP="00B51F00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1D536F32" w14:textId="77777777" w:rsidR="00B51F00" w:rsidRDefault="00B51F00" w:rsidP="00B51F00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628F60BB" w14:textId="77777777" w:rsidR="00B51F00" w:rsidRDefault="00B51F00" w:rsidP="00B51F00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38FC1F46" w14:textId="24DD8DA3" w:rsidR="002E2663" w:rsidRPr="00B51F00" w:rsidRDefault="00000000" w:rsidP="00B51F00">
      <w:pPr>
        <w:spacing w:line="360" w:lineRule="auto"/>
        <w:ind w:firstLineChars="200" w:firstLine="560"/>
        <w:rPr>
          <w:rFonts w:ascii="宋体" w:hAnsi="宋体" w:cs="宋体" w:hint="eastAsia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ascii="宋体" w:hAnsi="宋体" w:cs="宋体" w:hint="eastAsia"/>
          <w:sz w:val="28"/>
          <w:szCs w:val="28"/>
        </w:rPr>
        <w:t>代理人（签字）：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性别 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年龄：</w:t>
      </w:r>
      <w:r>
        <w:rPr>
          <w:rFonts w:ascii="宋体" w:hAnsi="宋体" w:cs="宋体" w:hint="eastAsia"/>
          <w:sz w:val="28"/>
          <w:szCs w:val="28"/>
          <w:u w:val="single"/>
        </w:rPr>
        <w:t>___ __</w:t>
      </w:r>
    </w:p>
    <w:p w14:paraId="6A6A4536" w14:textId="77777777" w:rsidR="002E2663" w:rsidRDefault="00000000" w:rsidP="00B51F00">
      <w:pPr>
        <w:adjustRightInd w:val="0"/>
        <w:snapToGrid w:val="0"/>
        <w:spacing w:beforeLines="20" w:before="62" w:afterLines="20" w:after="62" w:line="360" w:lineRule="auto"/>
        <w:ind w:firstLineChars="200" w:firstLine="560"/>
        <w:rPr>
          <w:rFonts w:ascii="宋体" w:hAnsi="宋体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身份证号码：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 w:hint="eastAsia"/>
          <w:sz w:val="28"/>
          <w:szCs w:val="28"/>
        </w:rPr>
        <w:t>职务：</w:t>
      </w:r>
      <w:r>
        <w:rPr>
          <w:rFonts w:ascii="宋体" w:hAnsi="宋体" w:cs="宋体" w:hint="eastAsia"/>
          <w:sz w:val="28"/>
          <w:szCs w:val="28"/>
          <w:u w:val="single"/>
        </w:rPr>
        <w:t>____      ___</w:t>
      </w:r>
    </w:p>
    <w:p w14:paraId="0ED7C687" w14:textId="77777777" w:rsidR="002E2663" w:rsidRDefault="00000000" w:rsidP="00B51F00">
      <w:pPr>
        <w:adjustRightInd w:val="0"/>
        <w:snapToGrid w:val="0"/>
        <w:spacing w:beforeLines="20" w:before="62" w:afterLines="20" w:after="62" w:line="360" w:lineRule="auto"/>
        <w:ind w:firstLineChars="200" w:firstLine="560"/>
        <w:rPr>
          <w:rFonts w:ascii="宋体" w:hAnsi="宋体" w:cs="宋体" w:hint="eastAsia"/>
          <w:sz w:val="28"/>
          <w:szCs w:val="28"/>
          <w:highlight w:val="red"/>
        </w:rPr>
      </w:pPr>
      <w:r>
        <w:rPr>
          <w:rFonts w:ascii="宋体" w:hAnsi="宋体" w:cs="宋体" w:hint="eastAsia"/>
          <w:sz w:val="28"/>
          <w:szCs w:val="28"/>
        </w:rPr>
        <w:t>联系方式：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</w:t>
      </w:r>
    </w:p>
    <w:p w14:paraId="08684777" w14:textId="77777777" w:rsidR="002E2663" w:rsidRDefault="00000000" w:rsidP="00B51F00">
      <w:pPr>
        <w:adjustRightInd w:val="0"/>
        <w:snapToGrid w:val="0"/>
        <w:spacing w:beforeLines="20" w:before="62" w:afterLines="20" w:after="62"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（盖章）</w:t>
      </w:r>
    </w:p>
    <w:p w14:paraId="0E0A694C" w14:textId="77777777" w:rsidR="002E2663" w:rsidRDefault="00000000" w:rsidP="00B51F00">
      <w:pPr>
        <w:adjustRightInd w:val="0"/>
        <w:snapToGrid w:val="0"/>
        <w:spacing w:beforeLines="20" w:before="62" w:afterLines="20" w:after="62"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法定代表人：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（签字或盖章）</w:t>
      </w:r>
    </w:p>
    <w:p w14:paraId="40764C32" w14:textId="77777777" w:rsidR="002E2663" w:rsidRDefault="002E2663" w:rsidP="00B51F00">
      <w:pPr>
        <w:adjustRightInd w:val="0"/>
        <w:snapToGrid w:val="0"/>
        <w:spacing w:beforeLines="20" w:before="62" w:afterLines="20" w:after="62"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1555EDDD" w14:textId="77777777" w:rsidR="002E2663" w:rsidRDefault="00000000" w:rsidP="00B51F00">
      <w:pPr>
        <w:pStyle w:val="a7"/>
        <w:snapToGrid w:val="0"/>
        <w:spacing w:line="360" w:lineRule="auto"/>
        <w:ind w:firstLineChars="200" w:firstLine="560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注：</w:t>
      </w:r>
    </w:p>
    <w:p w14:paraId="1C92E6A4" w14:textId="77777777" w:rsidR="002E2663" w:rsidRDefault="00000000" w:rsidP="00B51F00">
      <w:pPr>
        <w:pStyle w:val="a7"/>
        <w:snapToGrid w:val="0"/>
        <w:spacing w:line="360" w:lineRule="auto"/>
        <w:ind w:firstLineChars="200" w:firstLine="560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1.本项目只允许有唯一的供应商授权代表，提供身份证明扫描件；</w:t>
      </w:r>
    </w:p>
    <w:p w14:paraId="4AA6F3A0" w14:textId="77777777" w:rsidR="002E2663" w:rsidRDefault="00000000" w:rsidP="00B51F00">
      <w:pPr>
        <w:adjustRightInd w:val="0"/>
        <w:snapToGrid w:val="0"/>
        <w:spacing w:beforeLines="20" w:before="62" w:afterLines="20" w:after="62"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2.法定代表人参加询价的无需提供授权书，仅提供身份证明扫描件。</w:t>
      </w:r>
    </w:p>
    <w:p w14:paraId="01DD16FF" w14:textId="77777777" w:rsidR="002E2663" w:rsidRDefault="00000000" w:rsidP="00B51F00">
      <w:pPr>
        <w:spacing w:line="360" w:lineRule="auto"/>
        <w:ind w:firstLineChars="200" w:firstLine="560"/>
        <w:jc w:val="center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bookmarkStart w:id="5" w:name="_Toc26023"/>
      <w:bookmarkStart w:id="6" w:name="_Toc27179"/>
      <w:r>
        <w:rPr>
          <w:rFonts w:hint="eastAsia"/>
          <w:b/>
          <w:bCs/>
          <w:sz w:val="28"/>
          <w:szCs w:val="28"/>
        </w:rPr>
        <w:lastRenderedPageBreak/>
        <w:t>四、资格证明材料</w:t>
      </w:r>
      <w:bookmarkEnd w:id="5"/>
      <w:bookmarkEnd w:id="6"/>
    </w:p>
    <w:p w14:paraId="19C7EE42" w14:textId="2FF4B71E" w:rsidR="002E2663" w:rsidRDefault="00000000">
      <w:pPr>
        <w:pStyle w:val="a9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（一）资格及响应性评审（具体见</w:t>
      </w:r>
      <w:r w:rsidR="00B51F00" w:rsidRPr="00B51F00">
        <w:rPr>
          <w:rFonts w:ascii="宋体" w:hAnsi="宋体" w:cs="宋体" w:hint="eastAsia"/>
          <w:szCs w:val="28"/>
        </w:rPr>
        <w:t>采购需求及评分办法</w:t>
      </w:r>
      <w:r>
        <w:rPr>
          <w:rFonts w:ascii="宋体" w:hAnsi="宋体" w:cs="宋体" w:hint="eastAsia"/>
          <w:szCs w:val="28"/>
        </w:rPr>
        <w:t>）</w:t>
      </w:r>
    </w:p>
    <w:p w14:paraId="260C279B" w14:textId="77777777" w:rsidR="002E2663" w:rsidRDefault="00000000">
      <w:pPr>
        <w:pStyle w:val="a9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（二）类似业绩</w:t>
      </w:r>
    </w:p>
    <w:tbl>
      <w:tblPr>
        <w:tblW w:w="94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993"/>
        <w:gridCol w:w="1364"/>
        <w:gridCol w:w="1362"/>
        <w:gridCol w:w="1163"/>
        <w:gridCol w:w="1354"/>
        <w:gridCol w:w="1607"/>
        <w:gridCol w:w="1607"/>
      </w:tblGrid>
      <w:tr w:rsidR="002E2663" w14:paraId="7ABEC136" w14:textId="77777777">
        <w:trPr>
          <w:trHeight w:val="1246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B5836AE" w14:textId="77777777" w:rsidR="002E2663" w:rsidRDefault="00000000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7" w:name="_Toc15512"/>
            <w:bookmarkStart w:id="8" w:name="_Toc15129"/>
            <w:bookmarkStart w:id="9" w:name="_Toc5431"/>
            <w:bookmarkStart w:id="10" w:name="_Toc21996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  <w:bookmarkEnd w:id="7"/>
            <w:bookmarkEnd w:id="8"/>
            <w:bookmarkEnd w:id="9"/>
            <w:bookmarkEnd w:id="10"/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42369517" w14:textId="77777777" w:rsidR="002E2663" w:rsidRDefault="00000000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11" w:name="_Toc16831"/>
            <w:bookmarkStart w:id="12" w:name="_Toc21910"/>
            <w:bookmarkStart w:id="13" w:name="_Toc16874"/>
            <w:bookmarkStart w:id="14" w:name="_Toc32103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用户名称</w:t>
            </w:r>
            <w:bookmarkEnd w:id="11"/>
            <w:bookmarkEnd w:id="12"/>
            <w:bookmarkEnd w:id="13"/>
            <w:bookmarkEnd w:id="14"/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43027211" w14:textId="77777777" w:rsidR="002E2663" w:rsidRDefault="00000000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15" w:name="_Toc18269"/>
            <w:bookmarkStart w:id="16" w:name="_Toc6545"/>
            <w:bookmarkStart w:id="17" w:name="_Toc9626"/>
            <w:bookmarkStart w:id="18" w:name="_Toc20048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  <w:bookmarkEnd w:id="15"/>
            <w:bookmarkEnd w:id="16"/>
            <w:bookmarkEnd w:id="17"/>
            <w:bookmarkEnd w:id="18"/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4FDEC06E" w14:textId="77777777" w:rsidR="002E2663" w:rsidRDefault="00000000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19" w:name="_Toc16680"/>
            <w:bookmarkStart w:id="20" w:name="_Toc11997"/>
            <w:bookmarkStart w:id="21" w:name="_Toc14644"/>
            <w:r>
              <w:rPr>
                <w:rFonts w:hint="eastAsia"/>
                <w:spacing w:val="3"/>
                <w:sz w:val="28"/>
                <w:szCs w:val="28"/>
              </w:rPr>
              <w:t>设计规模</w:t>
            </w:r>
            <w:bookmarkEnd w:id="19"/>
            <w:bookmarkEnd w:id="20"/>
            <w:bookmarkEnd w:id="21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F891607" w14:textId="77777777" w:rsidR="002E2663" w:rsidRDefault="00000000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22" w:name="_Toc31340"/>
            <w:bookmarkStart w:id="23" w:name="_Toc12856"/>
            <w:bookmarkStart w:id="24" w:name="_Toc1103"/>
            <w:bookmarkStart w:id="25" w:name="_Toc21973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合同日期</w:t>
            </w:r>
            <w:bookmarkEnd w:id="22"/>
            <w:bookmarkEnd w:id="23"/>
            <w:bookmarkEnd w:id="24"/>
            <w:bookmarkEnd w:id="25"/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91ECAC2" w14:textId="77777777" w:rsidR="002E2663" w:rsidRDefault="00000000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26" w:name="_Toc4723"/>
            <w:bookmarkStart w:id="27" w:name="_Toc18168"/>
            <w:bookmarkStart w:id="28" w:name="_Toc3035"/>
            <w:bookmarkStart w:id="29" w:name="_Toc3977"/>
            <w:r>
              <w:rPr>
                <w:rFonts w:hint="eastAsia"/>
                <w:spacing w:val="3"/>
                <w:sz w:val="28"/>
                <w:szCs w:val="28"/>
              </w:rPr>
              <w:t>设计负责人</w:t>
            </w:r>
            <w:bookmarkEnd w:id="26"/>
            <w:bookmarkEnd w:id="27"/>
            <w:bookmarkEnd w:id="28"/>
            <w:bookmarkEnd w:id="29"/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6D554180" w14:textId="77777777" w:rsidR="002E2663" w:rsidRDefault="00000000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30" w:name="_Toc7926"/>
            <w:bookmarkStart w:id="31" w:name="_Toc22014"/>
            <w:bookmarkStart w:id="32" w:name="_Toc10827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用户联系人及电话</w:t>
            </w:r>
            <w:bookmarkEnd w:id="30"/>
            <w:bookmarkEnd w:id="31"/>
            <w:bookmarkEnd w:id="32"/>
          </w:p>
        </w:tc>
      </w:tr>
      <w:tr w:rsidR="002E2663" w14:paraId="1FB5C84B" w14:textId="77777777">
        <w:trPr>
          <w:trHeight w:val="610"/>
          <w:jc w:val="center"/>
        </w:trPr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71C3F" w14:textId="77777777" w:rsidR="002E2663" w:rsidRDefault="00000000">
            <w:pPr>
              <w:jc w:val="center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33" w:name="_Toc10758"/>
            <w:bookmarkStart w:id="34" w:name="_Toc10782"/>
            <w:bookmarkStart w:id="35" w:name="_Toc11252"/>
            <w:bookmarkStart w:id="36" w:name="_Toc13067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bookmarkEnd w:id="33"/>
            <w:bookmarkEnd w:id="34"/>
            <w:bookmarkEnd w:id="35"/>
            <w:bookmarkEnd w:id="36"/>
          </w:p>
        </w:tc>
        <w:tc>
          <w:tcPr>
            <w:tcW w:w="13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35874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437E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2B1217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C39D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A2DE9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00F40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E2663" w14:paraId="1E4097E6" w14:textId="77777777">
        <w:trPr>
          <w:trHeight w:val="610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A802" w14:textId="77777777" w:rsidR="002E2663" w:rsidRDefault="00000000">
            <w:pPr>
              <w:jc w:val="center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37" w:name="_Toc11242"/>
            <w:bookmarkStart w:id="38" w:name="_Toc834"/>
            <w:bookmarkStart w:id="39" w:name="_Toc27539"/>
            <w:bookmarkStart w:id="40" w:name="_Toc18662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bookmarkEnd w:id="37"/>
            <w:bookmarkEnd w:id="38"/>
            <w:bookmarkEnd w:id="39"/>
            <w:bookmarkEnd w:id="40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7287F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6CD2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DE0A894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00C02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98531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761D3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E2663" w14:paraId="2B251842" w14:textId="77777777">
        <w:trPr>
          <w:trHeight w:val="624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01E86" w14:textId="77777777" w:rsidR="002E2663" w:rsidRDefault="00000000">
            <w:pPr>
              <w:jc w:val="center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41" w:name="_Toc26738"/>
            <w:bookmarkStart w:id="42" w:name="_Toc8688"/>
            <w:bookmarkStart w:id="43" w:name="_Toc18323"/>
            <w:bookmarkStart w:id="44" w:name="_Toc8639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…</w:t>
            </w:r>
            <w:bookmarkEnd w:id="41"/>
            <w:bookmarkEnd w:id="42"/>
            <w:bookmarkEnd w:id="43"/>
            <w:bookmarkEnd w:id="44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FCC51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0227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A54F46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EFBFE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63361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DC1EA" w14:textId="77777777" w:rsidR="002E2663" w:rsidRDefault="002E2663">
            <w:pPr>
              <w:jc w:val="left"/>
              <w:outlineLvl w:val="2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</w:tbl>
    <w:p w14:paraId="4920652E" w14:textId="77777777" w:rsidR="002E2663" w:rsidRDefault="002E2663">
      <w:pPr>
        <w:autoSpaceDE w:val="0"/>
        <w:autoSpaceDN w:val="0"/>
        <w:adjustRightInd w:val="0"/>
        <w:snapToGrid w:val="0"/>
        <w:rPr>
          <w:spacing w:val="-7"/>
          <w:sz w:val="28"/>
          <w:szCs w:val="28"/>
        </w:rPr>
      </w:pPr>
    </w:p>
    <w:p w14:paraId="7AD6814E" w14:textId="77777777" w:rsidR="002E2663" w:rsidRDefault="002E2663">
      <w:pPr>
        <w:pStyle w:val="a5"/>
        <w:ind w:leftChars="0" w:left="480"/>
        <w:rPr>
          <w:rFonts w:ascii="宋体" w:hAnsi="宋体" w:cs="宋体" w:hint="eastAsia"/>
          <w:b/>
          <w:sz w:val="28"/>
          <w:szCs w:val="28"/>
        </w:rPr>
      </w:pPr>
    </w:p>
    <w:p w14:paraId="122B873F" w14:textId="77777777" w:rsidR="002E2663" w:rsidRDefault="002E2663">
      <w:pPr>
        <w:rPr>
          <w:rFonts w:ascii="宋体" w:hAnsi="宋体" w:cs="宋体" w:hint="eastAsia"/>
          <w:b/>
          <w:bCs/>
        </w:rPr>
      </w:pPr>
    </w:p>
    <w:p w14:paraId="2AF043BF" w14:textId="77777777" w:rsidR="002E2663" w:rsidRDefault="002E2663">
      <w:pPr>
        <w:pStyle w:val="2"/>
        <w:ind w:leftChars="0" w:left="480" w:firstLine="480"/>
      </w:pPr>
    </w:p>
    <w:p w14:paraId="5E63B147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3194E828" w14:textId="77777777" w:rsidR="002E2663" w:rsidRDefault="002E2663">
      <w:pPr>
        <w:rPr>
          <w:rFonts w:ascii="宋体" w:hAnsi="宋体" w:cs="宋体" w:hint="eastAsia"/>
          <w:b/>
          <w:bCs/>
        </w:rPr>
      </w:pPr>
    </w:p>
    <w:p w14:paraId="389B0792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2E7E38FE" w14:textId="77777777" w:rsidR="002E2663" w:rsidRDefault="002E2663">
      <w:pPr>
        <w:rPr>
          <w:rFonts w:ascii="宋体" w:hAnsi="宋体" w:cs="宋体" w:hint="eastAsia"/>
          <w:b/>
          <w:bCs/>
        </w:rPr>
      </w:pPr>
    </w:p>
    <w:p w14:paraId="3B5D30A8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01206258" w14:textId="77777777" w:rsidR="002E2663" w:rsidRDefault="002E2663">
      <w:pPr>
        <w:rPr>
          <w:rFonts w:ascii="宋体" w:hAnsi="宋体" w:cs="宋体" w:hint="eastAsia"/>
          <w:b/>
          <w:bCs/>
        </w:rPr>
      </w:pPr>
    </w:p>
    <w:p w14:paraId="52697E1E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34182EED" w14:textId="77777777" w:rsidR="002E2663" w:rsidRDefault="002E2663">
      <w:pPr>
        <w:rPr>
          <w:rFonts w:ascii="宋体" w:hAnsi="宋体" w:cs="宋体" w:hint="eastAsia"/>
          <w:b/>
          <w:bCs/>
        </w:rPr>
      </w:pPr>
    </w:p>
    <w:p w14:paraId="1ECCF9DD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389A5CDE" w14:textId="77777777" w:rsidR="002E2663" w:rsidRDefault="002E2663">
      <w:pPr>
        <w:rPr>
          <w:rFonts w:ascii="宋体" w:hAnsi="宋体" w:cs="宋体" w:hint="eastAsia"/>
          <w:b/>
          <w:bCs/>
        </w:rPr>
      </w:pPr>
    </w:p>
    <w:p w14:paraId="14E9725D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5AD518B9" w14:textId="77777777" w:rsidR="002E2663" w:rsidRDefault="002E2663">
      <w:pPr>
        <w:rPr>
          <w:rFonts w:ascii="宋体" w:hAnsi="宋体" w:cs="宋体" w:hint="eastAsia"/>
          <w:b/>
          <w:bCs/>
        </w:rPr>
      </w:pPr>
    </w:p>
    <w:p w14:paraId="3C22613A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0DF8B6C1" w14:textId="77777777" w:rsidR="002E2663" w:rsidRDefault="002E2663">
      <w:pPr>
        <w:rPr>
          <w:rFonts w:ascii="宋体" w:hAnsi="宋体" w:cs="宋体" w:hint="eastAsia"/>
          <w:b/>
          <w:bCs/>
        </w:rPr>
      </w:pPr>
    </w:p>
    <w:p w14:paraId="1987C4EF" w14:textId="77777777" w:rsidR="002E2663" w:rsidRDefault="002E2663">
      <w:pPr>
        <w:pStyle w:val="2"/>
        <w:ind w:leftChars="0" w:left="480" w:firstLine="480"/>
      </w:pPr>
    </w:p>
    <w:p w14:paraId="089ACEDB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35FE6CB8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7C9D9B6B" w14:textId="77777777" w:rsidR="002E2663" w:rsidRDefault="002E2663">
      <w:pPr>
        <w:pStyle w:val="2"/>
        <w:ind w:leftChars="0" w:left="480" w:firstLine="482"/>
        <w:rPr>
          <w:rFonts w:ascii="宋体" w:hAnsi="宋体" w:cs="宋体" w:hint="eastAsia"/>
          <w:b/>
          <w:bCs/>
        </w:rPr>
      </w:pPr>
    </w:p>
    <w:p w14:paraId="45604A23" w14:textId="77777777" w:rsidR="002E2663" w:rsidRDefault="00000000">
      <w:pPr>
        <w:ind w:firstLineChars="900" w:firstLine="2530"/>
        <w:rPr>
          <w:rFonts w:cs="宋体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（三）无不良信用记录声明函</w:t>
      </w:r>
    </w:p>
    <w:p w14:paraId="1A08FAB5" w14:textId="77777777" w:rsidR="002E2663" w:rsidRDefault="002E2663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 w14:textId="42C7569F" w:rsidR="002E2663" w:rsidRDefault="00000000" w:rsidP="00234381">
      <w:pPr>
        <w:ind w:firstLine="43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 w14:textId="77777777" w:rsidR="002E2663" w:rsidRDefault="00000000">
      <w:pPr>
        <w:ind w:firstLine="43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</w:t>
      </w:r>
      <w:r>
        <w:rPr>
          <w:rFonts w:ascii="宋体" w:hAnsi="宋体" w:cs="宋体" w:hint="eastAsia"/>
          <w:b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本公司郑重声明，我公司</w:t>
      </w:r>
      <w:proofErr w:type="gramStart"/>
      <w:r>
        <w:rPr>
          <w:rFonts w:ascii="宋体" w:hAnsi="宋体" w:cs="宋体" w:hint="eastAsia"/>
          <w:sz w:val="28"/>
          <w:szCs w:val="28"/>
        </w:rPr>
        <w:t>无以下</w:t>
      </w:r>
      <w:proofErr w:type="gramEnd"/>
      <w:r>
        <w:rPr>
          <w:rFonts w:ascii="宋体" w:hAnsi="宋体" w:cs="宋体" w:hint="eastAsia"/>
          <w:sz w:val="28"/>
          <w:szCs w:val="28"/>
        </w:rPr>
        <w:t>不良信用记录情形：</w:t>
      </w:r>
    </w:p>
    <w:p w14:paraId="7479AD83" w14:textId="77777777" w:rsidR="002E2663" w:rsidRDefault="00000000">
      <w:pPr>
        <w:ind w:firstLine="43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1、公司被人民法院列入失信被执行人；</w:t>
      </w:r>
    </w:p>
    <w:p w14:paraId="7B027804" w14:textId="77777777" w:rsidR="002E2663" w:rsidRDefault="00000000">
      <w:pPr>
        <w:ind w:firstLine="43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2、公司、法定代表人被人民检察院列入行贿犯罪档案；</w:t>
      </w:r>
    </w:p>
    <w:p w14:paraId="28C3345B" w14:textId="77777777" w:rsidR="002E2663" w:rsidRDefault="00000000">
      <w:pPr>
        <w:ind w:firstLine="43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3、公司被工商行政管理部门列入企业经营异常名录；</w:t>
      </w:r>
    </w:p>
    <w:p w14:paraId="63BC471F" w14:textId="77777777" w:rsidR="002E2663" w:rsidRDefault="00000000">
      <w:pPr>
        <w:ind w:firstLine="43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4、公司被税务部门列入重大税收违法案件当事人名单；</w:t>
      </w:r>
    </w:p>
    <w:p w14:paraId="490155B7" w14:textId="77777777" w:rsidR="002E2663" w:rsidRDefault="00000000">
      <w:pPr>
        <w:ind w:firstLine="43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5、公司被政府采购监管部门列入政府采购严重违法失信行为记录名单。</w:t>
      </w:r>
    </w:p>
    <w:p w14:paraId="53422512" w14:textId="77777777" w:rsidR="002E2663" w:rsidRDefault="00000000">
      <w:pPr>
        <w:ind w:firstLine="435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 w14:textId="77777777" w:rsidR="002E2663" w:rsidRDefault="002E2663">
      <w:pPr>
        <w:rPr>
          <w:rFonts w:ascii="宋体" w:hAnsi="宋体" w:cs="宋体" w:hint="eastAsia"/>
          <w:sz w:val="28"/>
          <w:szCs w:val="28"/>
        </w:rPr>
      </w:pPr>
    </w:p>
    <w:p w14:paraId="0FBA8D8A" w14:textId="77777777" w:rsidR="002E2663" w:rsidRDefault="00000000">
      <w:pPr>
        <w:ind w:firstLineChars="1762" w:firstLine="4934"/>
        <w:rPr>
          <w:rFonts w:ascii="宋体" w:hAnsi="宋体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供应商公章：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</w:t>
      </w:r>
    </w:p>
    <w:p w14:paraId="02D4AA1F" w14:textId="77777777" w:rsidR="002E2663" w:rsidRDefault="00000000">
      <w:pPr>
        <w:tabs>
          <w:tab w:val="left" w:pos="630"/>
        </w:tabs>
        <w:ind w:firstLineChars="1800" w:firstLine="5040"/>
        <w:rPr>
          <w:rFonts w:ascii="宋体" w:hAnsi="宋体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日      期：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</w:t>
      </w:r>
    </w:p>
    <w:p w14:paraId="294B2578" w14:textId="77777777" w:rsidR="00234381" w:rsidRDefault="00234381">
      <w:pPr>
        <w:widowControl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</w:p>
    <w:p w14:paraId="338F2993" w14:textId="7452D891" w:rsidR="002E2663" w:rsidRDefault="00000000">
      <w:pPr>
        <w:ind w:firstLineChars="900" w:firstLine="2530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（四）需提供的其它材料</w:t>
      </w:r>
    </w:p>
    <w:p w14:paraId="163ABCBB" w14:textId="77777777" w:rsidR="002E2663" w:rsidRDefault="002E2663">
      <w:pPr>
        <w:ind w:firstLine="435"/>
        <w:rPr>
          <w:rFonts w:ascii="宋体" w:hAnsi="宋体" w:cs="宋体" w:hint="eastAsia"/>
          <w:sz w:val="28"/>
          <w:szCs w:val="28"/>
        </w:rPr>
      </w:pPr>
    </w:p>
    <w:p w14:paraId="6667119F" w14:textId="77777777" w:rsidR="002E2663" w:rsidRDefault="00000000">
      <w:pPr>
        <w:ind w:firstLine="43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评标办法要求及供应商认为有必要提供的其他材料。</w:t>
      </w:r>
    </w:p>
    <w:p w14:paraId="1B1BE9BD" w14:textId="77777777" w:rsidR="002E2663" w:rsidRDefault="002E2663">
      <w:pPr>
        <w:ind w:firstLine="435"/>
        <w:rPr>
          <w:rFonts w:ascii="宋体" w:hAnsi="宋体" w:cs="宋体" w:hint="eastAsia"/>
          <w:sz w:val="28"/>
          <w:szCs w:val="28"/>
        </w:rPr>
      </w:pPr>
    </w:p>
    <w:p w14:paraId="18E2BD7F" w14:textId="77777777" w:rsidR="002E2663" w:rsidRDefault="002E2663"/>
    <w:sectPr w:rsidR="002E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87475" w14:textId="77777777" w:rsidR="00093228" w:rsidRDefault="00093228" w:rsidP="002F2F66">
      <w:r>
        <w:separator/>
      </w:r>
    </w:p>
  </w:endnote>
  <w:endnote w:type="continuationSeparator" w:id="0">
    <w:p w14:paraId="42E3FB48" w14:textId="77777777" w:rsidR="00093228" w:rsidRDefault="00093228" w:rsidP="002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@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33809" w14:textId="77777777" w:rsidR="00093228" w:rsidRDefault="00093228" w:rsidP="002F2F66">
      <w:r>
        <w:separator/>
      </w:r>
    </w:p>
  </w:footnote>
  <w:footnote w:type="continuationSeparator" w:id="0">
    <w:p w14:paraId="65FB2EFB" w14:textId="77777777" w:rsidR="00093228" w:rsidRDefault="00093228" w:rsidP="002F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842344"/>
    <w:multiLevelType w:val="singleLevel"/>
    <w:tmpl w:val="8784234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93CED90C"/>
    <w:multiLevelType w:val="singleLevel"/>
    <w:tmpl w:val="93CED90C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 w15:restartNumberingAfterBreak="0">
    <w:nsid w:val="60AE39CC"/>
    <w:multiLevelType w:val="multilevel"/>
    <w:tmpl w:val="60AE39CC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56594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848814">
    <w:abstractNumId w:val="0"/>
    <w:lvlOverride w:ilvl="0">
      <w:startOverride w:val="1"/>
    </w:lvlOverride>
  </w:num>
  <w:num w:numId="3" w16cid:durableId="20281738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8720B"/>
    <w:rsid w:val="00C949E6"/>
    <w:rsid w:val="00CC44D6"/>
    <w:rsid w:val="00DA10D3"/>
    <w:rsid w:val="00E5083C"/>
    <w:rsid w:val="00E86DD2"/>
    <w:rsid w:val="00EE289E"/>
    <w:rsid w:val="00F266D7"/>
    <w:rsid w:val="11973CEE"/>
    <w:rsid w:val="634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2F268"/>
  <w15:docId w15:val="{ECAD4D9C-64E4-4345-AD17-327D6BF1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numPr>
        <w:numId w:val="1"/>
      </w:numPr>
      <w:jc w:val="center"/>
      <w:outlineLvl w:val="0"/>
    </w:pPr>
    <w:rPr>
      <w:rFonts w:ascii="黑体" w:eastAsia="黑体" w:hAnsi="黑体" w:cs="宋体"/>
      <w:kern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nhideWhenUsed/>
    <w:qFormat/>
    <w:pPr>
      <w:ind w:firstLineChars="200" w:firstLine="420"/>
    </w:pPr>
  </w:style>
  <w:style w:type="paragraph" w:styleId="a3">
    <w:name w:val="Body Text Indent"/>
    <w:basedOn w:val="a"/>
    <w:link w:val="a4"/>
    <w:semiHidden/>
    <w:unhideWhenUsed/>
    <w:qFormat/>
    <w:pPr>
      <w:spacing w:after="120"/>
      <w:ind w:leftChars="200" w:left="420"/>
    </w:pPr>
  </w:style>
  <w:style w:type="paragraph" w:styleId="a5">
    <w:name w:val="table of authorities"/>
    <w:basedOn w:val="a"/>
    <w:next w:val="a"/>
    <w:uiPriority w:val="99"/>
    <w:semiHidden/>
    <w:unhideWhenUsed/>
    <w:qFormat/>
    <w:pPr>
      <w:ind w:leftChars="200" w:left="420"/>
    </w:pPr>
  </w:style>
  <w:style w:type="paragraph" w:styleId="a6">
    <w:name w:val="List Continue"/>
    <w:basedOn w:val="a"/>
    <w:semiHidden/>
    <w:unhideWhenUsed/>
    <w:qFormat/>
    <w:pPr>
      <w:spacing w:after="120"/>
      <w:ind w:leftChars="200" w:left="420"/>
    </w:pPr>
  </w:style>
  <w:style w:type="paragraph" w:styleId="TOC3">
    <w:name w:val="toc 3"/>
    <w:basedOn w:val="a"/>
    <w:next w:val="a"/>
    <w:semiHidden/>
    <w:unhideWhenUsed/>
    <w:qFormat/>
    <w:pPr>
      <w:ind w:leftChars="400" w:left="840"/>
    </w:pPr>
  </w:style>
  <w:style w:type="paragraph" w:styleId="a7">
    <w:name w:val="Plain Text"/>
    <w:basedOn w:val="a"/>
    <w:link w:val="a8"/>
    <w:semiHidden/>
    <w:unhideWhenUsed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semiHidden/>
    <w:unhideWhenUsed/>
    <w:qFormat/>
    <w:rPr>
      <w:rFonts w:ascii="Arial" w:hAnsi="Arial" w:cs="Arial"/>
      <w:b/>
      <w:sz w:val="28"/>
    </w:rPr>
  </w:style>
  <w:style w:type="paragraph" w:styleId="ab">
    <w:name w:val="Balloon Text"/>
    <w:basedOn w:val="a"/>
    <w:link w:val="ac"/>
    <w:uiPriority w:val="99"/>
    <w:semiHidden/>
    <w:unhideWhenUsed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af1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黑体" w:eastAsia="黑体" w:hAnsi="黑体" w:cs="宋体"/>
      <w:kern w:val="0"/>
      <w:sz w:val="40"/>
      <w:szCs w:val="20"/>
    </w:rPr>
  </w:style>
  <w:style w:type="character" w:customStyle="1" w:styleId="a4">
    <w:name w:val="正文文本缩进 字符"/>
    <w:basedOn w:val="a0"/>
    <w:link w:val="a3"/>
    <w:semiHidden/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正文文本首行缩进 2 字符"/>
    <w:basedOn w:val="a4"/>
    <w:link w:val="2"/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日期 字符"/>
    <w:basedOn w:val="a0"/>
    <w:link w:val="a9"/>
    <w:semiHidden/>
    <w:rPr>
      <w:rFonts w:ascii="Arial" w:eastAsia="宋体" w:hAnsi="Arial" w:cs="Arial"/>
      <w:b/>
      <w:sz w:val="28"/>
      <w:szCs w:val="24"/>
    </w:rPr>
  </w:style>
  <w:style w:type="character" w:customStyle="1" w:styleId="a8">
    <w:name w:val="纯文本 字符"/>
    <w:basedOn w:val="a0"/>
    <w:link w:val="a7"/>
    <w:semiHidden/>
    <w:rPr>
      <w:rFonts w:ascii="宋体" w:eastAsia="宋体" w:hAnsi="Courier New" w:cs="Courier New"/>
      <w:sz w:val="24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qFormat/>
    <w:rPr>
      <w:rFonts w:ascii="Arial" w:eastAsia="Times New Roman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批注框文本 字符"/>
    <w:basedOn w:val="a0"/>
    <w:link w:val="ab"/>
    <w:uiPriority w:val="99"/>
    <w:semiHidden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f2"/>
    <w:qFormat/>
    <w:rsid w:val="003537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447</Words>
  <Characters>2552</Characters>
  <Application>Microsoft Office Word</Application>
  <DocSecurity>0</DocSecurity>
  <Lines>21</Lines>
  <Paragraphs>5</Paragraphs>
  <ScaleCrop>false</ScaleCrop>
  <Company>Sky123.Org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mao mao</cp:lastModifiedBy>
  <cp:revision>8</cp:revision>
  <dcterms:created xsi:type="dcterms:W3CDTF">2024-08-30T02:40:00Z</dcterms:created>
  <dcterms:modified xsi:type="dcterms:W3CDTF">2024-08-30T10:05:00Z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83F03110AAD0429D8F3C770B4BD407E7</vt:lpwstr>
  </property>
</Properties>
</file>